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B04" w:rsidRPr="0086312B" w:rsidRDefault="009D3B04" w:rsidP="009D3B04">
      <w:pPr>
        <w:rPr>
          <w:rFonts w:ascii="Arial" w:hAnsi="Arial" w:cs="Arial"/>
          <w:b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1710"/>
        <w:gridCol w:w="1298"/>
        <w:gridCol w:w="1243"/>
        <w:gridCol w:w="1470"/>
        <w:gridCol w:w="280"/>
        <w:gridCol w:w="807"/>
        <w:gridCol w:w="2246"/>
      </w:tblGrid>
      <w:tr w:rsidR="009D3B04" w:rsidRPr="0086312B" w:rsidTr="00CC21F3">
        <w:tc>
          <w:tcPr>
            <w:tcW w:w="9606" w:type="dxa"/>
            <w:gridSpan w:val="7"/>
            <w:tcBorders>
              <w:bottom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A56481">
              <w:rPr>
                <w:rFonts w:ascii="Arial" w:hAnsi="Arial" w:cs="Arial"/>
                <w:b/>
                <w:color w:val="0F243E" w:themeColor="text2" w:themeShade="80"/>
              </w:rPr>
              <w:t>PROGRAMA:</w:t>
            </w:r>
            <w:r w:rsidR="00D37468">
              <w:rPr>
                <w:rFonts w:ascii="Arial" w:hAnsi="Arial" w:cs="Arial"/>
                <w:b/>
                <w:color w:val="0F243E" w:themeColor="text2" w:themeShade="80"/>
              </w:rPr>
              <w:t xml:space="preserve"> DERECHO</w:t>
            </w: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9606" w:type="dxa"/>
            <w:gridSpan w:val="7"/>
            <w:tcBorders>
              <w:bottom w:val="single" w:sz="4" w:space="0" w:color="auto"/>
            </w:tcBorders>
            <w:shd w:val="clear" w:color="auto" w:fill="365F91" w:themeFill="accent1" w:themeFillShade="BF"/>
          </w:tcPr>
          <w:p w:rsidR="009D3B04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C32202" w:rsidRDefault="009D3B04" w:rsidP="00CC21F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C32202">
              <w:rPr>
                <w:rFonts w:ascii="Arial" w:hAnsi="Arial" w:cs="Arial"/>
                <w:b/>
                <w:color w:val="FFFFFF" w:themeColor="background1"/>
              </w:rPr>
              <w:t>DATOS GENERALES</w:t>
            </w: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310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COMPONENTE:</w:t>
            </w:r>
            <w:r w:rsidR="00314498">
              <w:rPr>
                <w:rFonts w:ascii="Arial" w:hAnsi="Arial" w:cs="Arial"/>
                <w:color w:val="0F243E" w:themeColor="text2" w:themeShade="80"/>
              </w:rPr>
              <w:t xml:space="preserve"> NUCLEAR</w:t>
            </w: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CAMPO: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ÁREA/MÓDULO</w:t>
            </w:r>
          </w:p>
          <w:p w:rsidR="00D37468" w:rsidRDefault="00D37468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D37468" w:rsidRPr="002D3F0D" w:rsidRDefault="00D37468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PENAL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C53FE2">
              <w:rPr>
                <w:rFonts w:ascii="Arial" w:hAnsi="Arial" w:cs="Arial"/>
                <w:color w:val="0F243E" w:themeColor="text2" w:themeShade="80"/>
              </w:rPr>
              <w:t>SEMESTRE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  <w:p w:rsidR="00D37468" w:rsidRDefault="00D37468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D37468" w:rsidRPr="00C53FE2" w:rsidRDefault="00D37468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VIII</w:t>
            </w:r>
          </w:p>
        </w:tc>
      </w:tr>
      <w:tr w:rsidR="009D3B04" w:rsidRPr="0086312B" w:rsidTr="00CC21F3">
        <w:tc>
          <w:tcPr>
            <w:tcW w:w="9606" w:type="dxa"/>
            <w:gridSpan w:val="7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F660FA">
              <w:rPr>
                <w:rFonts w:ascii="Arial" w:hAnsi="Arial" w:cs="Arial"/>
                <w:b/>
                <w:color w:val="0F243E" w:themeColor="text2" w:themeShade="80"/>
              </w:rPr>
              <w:t xml:space="preserve">ASIGNATURA/MÓDULO/SEMINARIO:  </w:t>
            </w:r>
            <w:r w:rsidR="00B66F4D">
              <w:rPr>
                <w:rFonts w:ascii="Arial" w:hAnsi="Arial" w:cs="Arial"/>
                <w:b/>
                <w:color w:val="0F243E" w:themeColor="text2" w:themeShade="80"/>
              </w:rPr>
              <w:t xml:space="preserve">JUICIO ORAL </w:t>
            </w:r>
            <w:bookmarkStart w:id="0" w:name="_GoBack"/>
            <w:bookmarkEnd w:id="0"/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5955" w:type="dxa"/>
            <w:gridSpan w:val="4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F660FA">
              <w:rPr>
                <w:rFonts w:ascii="Arial" w:hAnsi="Arial" w:cs="Arial"/>
                <w:b/>
                <w:color w:val="0F243E" w:themeColor="text2" w:themeShade="80"/>
              </w:rPr>
              <w:t>ACTA DE APROBACIÓN DEL PLAN DE ASIGNATURA:</w:t>
            </w: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  <w:tc>
          <w:tcPr>
            <w:tcW w:w="3651" w:type="dxa"/>
            <w:gridSpan w:val="3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1650" w:type="dxa"/>
            <w:tcBorders>
              <w:righ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MODALIDAD:</w:t>
            </w: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  <w:tc>
          <w:tcPr>
            <w:tcW w:w="2711" w:type="dxa"/>
            <w:gridSpan w:val="2"/>
            <w:tcBorders>
              <w:lef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PRESENCIAL   </w:t>
            </w:r>
            <w:r w:rsidR="00D37468">
              <w:rPr>
                <w:rFonts w:ascii="Arial" w:hAnsi="Arial" w:cs="Arial"/>
                <w:color w:val="0F243E" w:themeColor="text2" w:themeShade="80"/>
              </w:rPr>
              <w:t>X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:rsidR="009D3B04" w:rsidRPr="002D3F0D" w:rsidRDefault="009D3B04" w:rsidP="00FE7FF8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VIRTUAL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BIMODAL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4257"/>
        <w:gridCol w:w="907"/>
        <w:gridCol w:w="3890"/>
      </w:tblGrid>
      <w:tr w:rsidR="009D3B04" w:rsidRPr="0086312B" w:rsidTr="00CC21F3">
        <w:tc>
          <w:tcPr>
            <w:tcW w:w="5495" w:type="dxa"/>
            <w:gridSpan w:val="2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CÓDIGO ASIGNATURA:</w:t>
            </w: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</w:p>
        </w:tc>
        <w:tc>
          <w:tcPr>
            <w:tcW w:w="4111" w:type="dxa"/>
          </w:tcPr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N° </w:t>
            </w:r>
            <w:r w:rsidRPr="0086312B">
              <w:rPr>
                <w:rFonts w:ascii="Arial" w:hAnsi="Arial" w:cs="Arial"/>
                <w:b/>
                <w:color w:val="0F243E" w:themeColor="text2" w:themeShade="80"/>
              </w:rPr>
              <w:t xml:space="preserve">CRÉDITOS:  </w:t>
            </w:r>
          </w:p>
        </w:tc>
      </w:tr>
      <w:tr w:rsidR="009D3B04" w:rsidRPr="0086312B" w:rsidTr="00CC21F3">
        <w:tc>
          <w:tcPr>
            <w:tcW w:w="4503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Fecha de Elaboración:</w:t>
            </w: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D37468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29 DE ENERO DE 2015</w:t>
            </w: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Fecha de Actualización:</w:t>
            </w: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2816"/>
        <w:gridCol w:w="2658"/>
        <w:gridCol w:w="3580"/>
      </w:tblGrid>
      <w:tr w:rsidR="009D3B04" w:rsidRPr="0086312B" w:rsidTr="00CC21F3">
        <w:tc>
          <w:tcPr>
            <w:tcW w:w="9606" w:type="dxa"/>
            <w:gridSpan w:val="3"/>
            <w:shd w:val="clear" w:color="auto" w:fill="365F91" w:themeFill="accent1" w:themeFillShade="BF"/>
          </w:tcPr>
          <w:p w:rsidR="009D3B04" w:rsidRPr="0086312B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b/>
                <w:color w:val="FFFFFF" w:themeColor="background1"/>
              </w:rPr>
              <w:t>TIEMPO DE ACOMPAÑAMIENTO DOCENTE</w:t>
            </w:r>
          </w:p>
        </w:tc>
      </w:tr>
      <w:tr w:rsidR="009D3B04" w:rsidRPr="002D3F0D" w:rsidTr="00CC21F3">
        <w:tc>
          <w:tcPr>
            <w:tcW w:w="2943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Horas Semana:</w:t>
            </w:r>
          </w:p>
        </w:tc>
        <w:tc>
          <w:tcPr>
            <w:tcW w:w="2835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Horas Mes:</w:t>
            </w:r>
          </w:p>
        </w:tc>
        <w:tc>
          <w:tcPr>
            <w:tcW w:w="3828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Horas Práctica:</w:t>
            </w:r>
          </w:p>
        </w:tc>
      </w:tr>
      <w:tr w:rsidR="009D3B04" w:rsidRPr="002D3F0D" w:rsidTr="00CC21F3">
        <w:tc>
          <w:tcPr>
            <w:tcW w:w="2943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H. Presenciales:   </w:t>
            </w:r>
          </w:p>
        </w:tc>
        <w:tc>
          <w:tcPr>
            <w:tcW w:w="2835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H. Tutoría:  </w:t>
            </w:r>
          </w:p>
        </w:tc>
        <w:tc>
          <w:tcPr>
            <w:tcW w:w="3828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Total Horas Semestre: </w:t>
            </w:r>
          </w:p>
        </w:tc>
      </w:tr>
    </w:tbl>
    <w:p w:rsidR="009D3B04" w:rsidRPr="002D3F0D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94"/>
        <w:gridCol w:w="2677"/>
        <w:gridCol w:w="394"/>
        <w:gridCol w:w="3089"/>
      </w:tblGrid>
      <w:tr w:rsidR="009D3B04" w:rsidTr="00CC21F3">
        <w:tc>
          <w:tcPr>
            <w:tcW w:w="9606" w:type="dxa"/>
            <w:gridSpan w:val="4"/>
            <w:shd w:val="clear" w:color="auto" w:fill="365F91" w:themeFill="accent1" w:themeFillShade="BF"/>
          </w:tcPr>
          <w:p w:rsidR="009D3B04" w:rsidRPr="002D3F0D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b/>
                <w:color w:val="FFFFFF" w:themeColor="background1"/>
              </w:rPr>
              <w:t xml:space="preserve">TIEMPO DE TRABAJO INDEPENDIENTE DEL ESTUDIANTE </w:t>
            </w:r>
          </w:p>
        </w:tc>
      </w:tr>
      <w:tr w:rsidR="009D3B04" w:rsidTr="00CC21F3">
        <w:tc>
          <w:tcPr>
            <w:tcW w:w="3060" w:type="dxa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Semana:</w:t>
            </w:r>
          </w:p>
        </w:tc>
        <w:tc>
          <w:tcPr>
            <w:tcW w:w="3285" w:type="dxa"/>
            <w:gridSpan w:val="2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Mes: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Semestre:</w:t>
            </w:r>
          </w:p>
        </w:tc>
      </w:tr>
      <w:tr w:rsidR="009D3B04" w:rsidTr="00CC21F3">
        <w:tc>
          <w:tcPr>
            <w:tcW w:w="5920" w:type="dxa"/>
            <w:gridSpan w:val="2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Total de Tiempo de Trabajo Académico</w:t>
            </w:r>
          </w:p>
        </w:tc>
        <w:tc>
          <w:tcPr>
            <w:tcW w:w="3686" w:type="dxa"/>
            <w:gridSpan w:val="2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N° de Semanas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58"/>
        <w:gridCol w:w="3462"/>
        <w:gridCol w:w="4234"/>
      </w:tblGrid>
      <w:tr w:rsidR="009D3B04" w:rsidTr="00CC21F3">
        <w:tc>
          <w:tcPr>
            <w:tcW w:w="1384" w:type="dxa"/>
            <w:tcBorders>
              <w:right w:val="doub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Jornada</w:t>
            </w:r>
          </w:p>
        </w:tc>
        <w:tc>
          <w:tcPr>
            <w:tcW w:w="3701" w:type="dxa"/>
            <w:tcBorders>
              <w:left w:val="double" w:sz="4" w:space="0" w:color="auto"/>
            </w:tcBorders>
          </w:tcPr>
          <w:p w:rsidR="009D3B04" w:rsidRDefault="009D3B04" w:rsidP="00D37468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Diurna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    </w:t>
            </w:r>
            <w:r w:rsidR="00D37468">
              <w:rPr>
                <w:rFonts w:ascii="Arial" w:hAnsi="Arial" w:cs="Arial"/>
                <w:color w:val="0F243E" w:themeColor="text2" w:themeShade="80"/>
              </w:rPr>
              <w:t>X</w:t>
            </w:r>
          </w:p>
        </w:tc>
        <w:tc>
          <w:tcPr>
            <w:tcW w:w="4521" w:type="dxa"/>
            <w:tcBorders>
              <w:left w:val="doub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Nocturna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9D3B04" w:rsidRDefault="009D3B04" w:rsidP="009D3B04">
      <w:pPr>
        <w:rPr>
          <w:rFonts w:ascii="Arial" w:hAnsi="Arial" w:cs="Arial"/>
          <w:b/>
          <w:i/>
          <w:color w:val="0F243E" w:themeColor="text2" w:themeShade="80"/>
        </w:rPr>
      </w:pPr>
    </w:p>
    <w:p w:rsidR="00D97B5F" w:rsidRPr="0086312B" w:rsidRDefault="00D97B5F" w:rsidP="009D3B04">
      <w:pPr>
        <w:rPr>
          <w:rFonts w:ascii="Arial" w:hAnsi="Arial" w:cs="Arial"/>
          <w:b/>
          <w:i/>
          <w:color w:val="0F243E" w:themeColor="text2" w:themeShade="80"/>
        </w:rPr>
      </w:pPr>
    </w:p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9D3B04">
        <w:tc>
          <w:tcPr>
            <w:tcW w:w="9054" w:type="dxa"/>
            <w:shd w:val="clear" w:color="auto" w:fill="365F91" w:themeFill="accent1" w:themeFillShade="BF"/>
          </w:tcPr>
          <w:p w:rsidR="009D3B04" w:rsidRPr="008618E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lastRenderedPageBreak/>
              <w:t>JUSTIFICACIÓN:</w:t>
            </w:r>
          </w:p>
        </w:tc>
      </w:tr>
      <w:tr w:rsidR="009D3B04" w:rsidTr="009D3B04">
        <w:tc>
          <w:tcPr>
            <w:tcW w:w="9054" w:type="dxa"/>
          </w:tcPr>
          <w:p w:rsidR="009D3B04" w:rsidRDefault="005F4BDA" w:rsidP="005F4BDA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El saber penal y concretamente el procesal penal, es uno de las competencias que un abogado debe tener y no solamente aquel que aspire a una vocación en el litigio sino en un conocimiento general del derecho. El proceso penal, condensa una serie de saberes propios de la dinámica del ejercicio del </w:t>
            </w:r>
            <w:proofErr w:type="spellStart"/>
            <w:r>
              <w:rPr>
                <w:rFonts w:ascii="Arial" w:hAnsi="Arial" w:cs="Arial"/>
                <w:color w:val="0F243E" w:themeColor="text2" w:themeShade="80"/>
              </w:rPr>
              <w:t>ius</w:t>
            </w:r>
            <w:proofErr w:type="spellEnd"/>
            <w:r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F243E" w:themeColor="text2" w:themeShade="80"/>
              </w:rPr>
              <w:t>puniendi</w:t>
            </w:r>
            <w:proofErr w:type="spellEnd"/>
            <w:r>
              <w:rPr>
                <w:rFonts w:ascii="Arial" w:hAnsi="Arial" w:cs="Arial"/>
                <w:color w:val="0F243E" w:themeColor="text2" w:themeShade="80"/>
              </w:rPr>
              <w:t xml:space="preserve"> y en  esa medida el abogado que conoce su entorno </w:t>
            </w:r>
            <w:proofErr w:type="spellStart"/>
            <w:r>
              <w:rPr>
                <w:rFonts w:ascii="Arial" w:hAnsi="Arial" w:cs="Arial"/>
                <w:color w:val="0F243E" w:themeColor="text2" w:themeShade="80"/>
              </w:rPr>
              <w:t>esta</w:t>
            </w:r>
            <w:proofErr w:type="spellEnd"/>
            <w:r>
              <w:rPr>
                <w:rFonts w:ascii="Arial" w:hAnsi="Arial" w:cs="Arial"/>
                <w:color w:val="0F243E" w:themeColor="text2" w:themeShade="80"/>
              </w:rPr>
              <w:t xml:space="preserve"> en capacidad no solo de contribuir en la solución de conflictos sociales si o el mejoramiento de las instituciones jurídicas que le rodean y en las que en el mañana se vea influenciado y que tenga la capacidad de incidir.  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OBJETIVO GENERAL DE LA ASIGNATURA:</w:t>
            </w:r>
          </w:p>
        </w:tc>
      </w:tr>
      <w:tr w:rsidR="009D3B04" w:rsidTr="00CC21F3">
        <w:tc>
          <w:tcPr>
            <w:tcW w:w="9740" w:type="dxa"/>
          </w:tcPr>
          <w:p w:rsidR="009D3B04" w:rsidRDefault="005F4BDA" w:rsidP="00D61E67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Proporcionar a los estudi</w:t>
            </w:r>
            <w:r w:rsidR="00D61E67">
              <w:rPr>
                <w:rFonts w:ascii="Arial" w:hAnsi="Arial" w:cs="Arial"/>
                <w:color w:val="0F243E" w:themeColor="text2" w:themeShade="80"/>
              </w:rPr>
              <w:t xml:space="preserve">antes herramientas conceptuales y </w:t>
            </w:r>
            <w:proofErr w:type="spellStart"/>
            <w:r w:rsidR="00D61E67">
              <w:rPr>
                <w:rFonts w:ascii="Arial" w:hAnsi="Arial" w:cs="Arial"/>
                <w:color w:val="0F243E" w:themeColor="text2" w:themeShade="80"/>
              </w:rPr>
              <w:t>pràcticas</w:t>
            </w:r>
            <w:proofErr w:type="spellEnd"/>
            <w:r w:rsidR="00D61E67">
              <w:rPr>
                <w:rFonts w:ascii="Arial" w:hAnsi="Arial" w:cs="Arial"/>
                <w:color w:val="0F243E" w:themeColor="text2" w:themeShade="80"/>
              </w:rPr>
              <w:t xml:space="preserve"> que le permitan conocer las instituciones del proceso penal en general y particular Colombiano con las diferentes competencias en el manejo de audiencias y asunción de roles en concreto.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METAS DE APRENDIZAJE:</w:t>
            </w:r>
          </w:p>
        </w:tc>
      </w:tr>
      <w:tr w:rsidR="009D3B04" w:rsidTr="00CC21F3">
        <w:tc>
          <w:tcPr>
            <w:tcW w:w="9740" w:type="dxa"/>
          </w:tcPr>
          <w:p w:rsidR="009D3B04" w:rsidRDefault="00D61E67" w:rsidP="00314498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Propiciar en los estudiantes la cultura de la oralidad en materia procesal penal, dotarlos de suficientes herramientas que le permitan con una visión </w:t>
            </w:r>
            <w:proofErr w:type="spellStart"/>
            <w:proofErr w:type="gramStart"/>
            <w:r>
              <w:rPr>
                <w:rFonts w:ascii="Arial" w:hAnsi="Arial" w:cs="Arial"/>
                <w:color w:val="0F243E" w:themeColor="text2" w:themeShade="80"/>
              </w:rPr>
              <w:t>critica</w:t>
            </w:r>
            <w:proofErr w:type="spellEnd"/>
            <w:proofErr w:type="gramEnd"/>
            <w:r>
              <w:rPr>
                <w:rFonts w:ascii="Arial" w:hAnsi="Arial" w:cs="Arial"/>
                <w:color w:val="0F243E" w:themeColor="text2" w:themeShade="80"/>
              </w:rPr>
              <w:t xml:space="preserve"> afrontar las instituciones procesales, cuestionarlas y superar</w:t>
            </w:r>
            <w:r w:rsidR="00314498">
              <w:rPr>
                <w:rFonts w:ascii="Arial" w:hAnsi="Arial" w:cs="Arial"/>
                <w:color w:val="0F243E" w:themeColor="text2" w:themeShade="80"/>
              </w:rPr>
              <w:t xml:space="preserve"> el conocimiento que de ellas, se les ofrece.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PROBLEMAS A RESOLVER:</w:t>
            </w:r>
          </w:p>
        </w:tc>
      </w:tr>
      <w:tr w:rsidR="009D3B04" w:rsidTr="00CC21F3">
        <w:tc>
          <w:tcPr>
            <w:tcW w:w="9740" w:type="dxa"/>
          </w:tcPr>
          <w:p w:rsidR="009D3B04" w:rsidRDefault="00314498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Conocimiento del proceso penal.</w:t>
            </w:r>
          </w:p>
          <w:p w:rsidR="00314498" w:rsidRDefault="00314498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Conocimiento de los esquemas de enjuiciamiento criminal</w:t>
            </w:r>
          </w:p>
          <w:p w:rsidR="009D3B04" w:rsidRDefault="00314498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Conocimiento de instituciones procesales penales en particular.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COMPETENCIAS BÁSICAS / ESPECÍFICAS/ ÉNFASIS</w:t>
            </w:r>
            <w:r w:rsidRPr="0053478E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9D3B04" w:rsidTr="00CC21F3">
        <w:tc>
          <w:tcPr>
            <w:tcW w:w="9740" w:type="dxa"/>
          </w:tcPr>
          <w:p w:rsidR="00314498" w:rsidRDefault="009D3B04" w:rsidP="00CC21F3">
            <w:pPr>
              <w:jc w:val="both"/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Competencias básicas: </w:t>
            </w:r>
          </w:p>
          <w:p w:rsidR="00314498" w:rsidRPr="00314498" w:rsidRDefault="00314498" w:rsidP="00CC21F3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 w:rsidRPr="00314498">
              <w:rPr>
                <w:rFonts w:ascii="Arial" w:hAnsi="Arial" w:cs="Arial"/>
                <w:color w:val="0F243E" w:themeColor="text2" w:themeShade="80"/>
              </w:rPr>
              <w:t>Reconocer las instituciones procesales penales, que les permita  conocer y afrontar problemas del entorno social en esta materia.</w:t>
            </w:r>
          </w:p>
          <w:p w:rsidR="00314498" w:rsidRDefault="009D3B04" w:rsidP="00CC21F3">
            <w:pPr>
              <w:jc w:val="both"/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>C</w:t>
            </w:r>
            <w:r w:rsidRPr="00EA3F72"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>ompetencias</w:t>
            </w:r>
            <w:r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 xml:space="preserve"> específicas:</w:t>
            </w:r>
            <w:r w:rsidRPr="00EA3F72"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 xml:space="preserve"> </w:t>
            </w:r>
          </w:p>
          <w:p w:rsidR="00314498" w:rsidRPr="00314498" w:rsidRDefault="00314498" w:rsidP="00314498">
            <w:pPr>
              <w:jc w:val="both"/>
              <w:rPr>
                <w:rFonts w:ascii="Arial" w:hAnsi="Arial" w:cs="Arial"/>
                <w:color w:val="2F2F2F"/>
                <w:szCs w:val="18"/>
                <w:shd w:val="clear" w:color="auto" w:fill="FFFFFF"/>
              </w:rPr>
            </w:pPr>
            <w:r w:rsidRPr="00314498">
              <w:rPr>
                <w:rFonts w:ascii="Arial" w:hAnsi="Arial" w:cs="Arial"/>
                <w:color w:val="2F2F2F"/>
                <w:szCs w:val="18"/>
                <w:shd w:val="clear" w:color="auto" w:fill="FFFFFF"/>
              </w:rPr>
              <w:t>Personas  con capacidad de asumir roles  centrales en asuntos procesales penales, que saben practicas pruebas, presentar alegatos y asistir judicialmente a quienes en su momento les requiera.</w:t>
            </w:r>
          </w:p>
          <w:p w:rsidR="00314498" w:rsidRPr="00314498" w:rsidRDefault="009D3B04" w:rsidP="00314498">
            <w:pPr>
              <w:jc w:val="both"/>
              <w:rPr>
                <w:rFonts w:ascii="Arial" w:hAnsi="Arial" w:cs="Arial"/>
                <w:color w:val="2F2F2F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C</w:t>
            </w:r>
            <w:r w:rsidRPr="004A0A24">
              <w:rPr>
                <w:rFonts w:ascii="Arial" w:hAnsi="Arial" w:cs="Arial"/>
                <w:b/>
                <w:color w:val="0F243E" w:themeColor="text2" w:themeShade="80"/>
              </w:rPr>
              <w:t>ompetencias de énfasis</w:t>
            </w: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: </w:t>
            </w:r>
          </w:p>
          <w:p w:rsidR="00314498" w:rsidRPr="00314498" w:rsidRDefault="00314498" w:rsidP="00314498">
            <w:pPr>
              <w:jc w:val="both"/>
              <w:rPr>
                <w:rFonts w:ascii="Arial" w:hAnsi="Arial" w:cs="Arial"/>
                <w:color w:val="2F2F2F"/>
                <w:szCs w:val="18"/>
                <w:shd w:val="clear" w:color="auto" w:fill="FFFFFF"/>
              </w:rPr>
            </w:pPr>
            <w:r w:rsidRPr="00314498">
              <w:rPr>
                <w:rFonts w:ascii="Arial" w:hAnsi="Arial" w:cs="Arial"/>
                <w:color w:val="2F2F2F"/>
                <w:szCs w:val="18"/>
                <w:shd w:val="clear" w:color="auto" w:fill="FFFFFF"/>
              </w:rPr>
              <w:t>Personas con capacidad de asumir desde una visión crítica los problemas que las diferentes instituciones procesales tengan con relación al entorno general y específico en el que se desenvuelvan.</w:t>
            </w:r>
          </w:p>
          <w:p w:rsidR="009D3B04" w:rsidRDefault="009D3B04" w:rsidP="00CC21F3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DISCIPLINAS QUE SE INTEGRAN</w:t>
            </w:r>
            <w:r w:rsidRPr="004E03C5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9D3B04" w:rsidTr="00CC21F3">
        <w:tc>
          <w:tcPr>
            <w:tcW w:w="9740" w:type="dxa"/>
          </w:tcPr>
          <w:p w:rsidR="009D3B04" w:rsidRDefault="00314498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Derecho penal sustancial</w:t>
            </w:r>
          </w:p>
          <w:p w:rsidR="00314498" w:rsidRDefault="00314498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Derecho penal especial</w:t>
            </w:r>
          </w:p>
          <w:p w:rsidR="009D3B04" w:rsidRDefault="00314498" w:rsidP="00314498">
            <w:pPr>
              <w:rPr>
                <w:rFonts w:ascii="Arial" w:hAnsi="Arial" w:cs="Arial"/>
                <w:color w:val="0F243E" w:themeColor="text2" w:themeShade="80"/>
              </w:rPr>
            </w:pPr>
            <w:proofErr w:type="spellStart"/>
            <w:r>
              <w:rPr>
                <w:rFonts w:ascii="Arial" w:hAnsi="Arial" w:cs="Arial"/>
                <w:color w:val="0F243E" w:themeColor="text2" w:themeShade="80"/>
              </w:rPr>
              <w:t>Criminologia</w:t>
            </w:r>
            <w:proofErr w:type="spellEnd"/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B3659A" w:rsidRDefault="00B3659A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5307D9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CONTENIDOS PROGRAMÁTICOS:</w:t>
            </w:r>
          </w:p>
        </w:tc>
      </w:tr>
      <w:tr w:rsidR="009D3B04" w:rsidTr="005307D9">
        <w:trPr>
          <w:trHeight w:val="417"/>
        </w:trPr>
        <w:tc>
          <w:tcPr>
            <w:tcW w:w="9740" w:type="dxa"/>
          </w:tcPr>
          <w:p w:rsidR="009D3B04" w:rsidRDefault="009D3B04" w:rsidP="005307D9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2B2089" w:rsidRPr="00FE5B01" w:rsidRDefault="002B2089" w:rsidP="002B208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 w:rsidRPr="00FE5B01">
              <w:rPr>
                <w:rFonts w:asciiTheme="majorHAnsi" w:hAnsiTheme="majorHAnsi" w:cs="Arial"/>
                <w:sz w:val="28"/>
                <w:szCs w:val="28"/>
              </w:rPr>
              <w:t xml:space="preserve">I. Elementos </w:t>
            </w:r>
            <w:proofErr w:type="spellStart"/>
            <w:r w:rsidRPr="00FE5B01">
              <w:rPr>
                <w:rFonts w:asciiTheme="majorHAnsi" w:hAnsiTheme="majorHAnsi" w:cs="Arial"/>
                <w:sz w:val="28"/>
                <w:szCs w:val="28"/>
              </w:rPr>
              <w:t>Teòricos</w:t>
            </w:r>
            <w:proofErr w:type="spellEnd"/>
            <w:r w:rsidRPr="00FE5B01">
              <w:rPr>
                <w:rFonts w:asciiTheme="majorHAnsi" w:hAnsiTheme="majorHAnsi" w:cs="Arial"/>
                <w:sz w:val="28"/>
                <w:szCs w:val="28"/>
              </w:rPr>
              <w:t xml:space="preserve"> </w:t>
            </w:r>
          </w:p>
          <w:p w:rsidR="002B2089" w:rsidRPr="00FE5B01" w:rsidRDefault="002B2089" w:rsidP="002B2089">
            <w:pPr>
              <w:pStyle w:val="Prrafodelista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 w:rsidRPr="00FE5B01">
              <w:rPr>
                <w:rFonts w:asciiTheme="majorHAnsi" w:hAnsiTheme="majorHAnsi" w:cs="Arial"/>
                <w:sz w:val="28"/>
                <w:szCs w:val="28"/>
              </w:rPr>
              <w:t>Acción penal.  fundamento.</w:t>
            </w:r>
          </w:p>
          <w:p w:rsidR="002B2089" w:rsidRPr="00FE5B01" w:rsidRDefault="002B2089" w:rsidP="002B2089">
            <w:pPr>
              <w:pStyle w:val="Prrafodelista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 w:rsidRPr="00FE5B01">
              <w:rPr>
                <w:rFonts w:asciiTheme="majorHAnsi" w:hAnsiTheme="majorHAnsi" w:cs="Arial"/>
                <w:sz w:val="28"/>
                <w:szCs w:val="28"/>
              </w:rPr>
              <w:t>Proceso penal, diseño metodológico. Estructura de</w:t>
            </w:r>
            <w:r w:rsidR="005F4BDA">
              <w:rPr>
                <w:rFonts w:asciiTheme="majorHAnsi" w:hAnsiTheme="majorHAnsi" w:cs="Arial"/>
                <w:sz w:val="28"/>
                <w:szCs w:val="28"/>
              </w:rPr>
              <w:t xml:space="preserve">l </w:t>
            </w:r>
            <w:r w:rsidRPr="00FE5B01">
              <w:rPr>
                <w:rFonts w:asciiTheme="majorHAnsi" w:hAnsiTheme="majorHAnsi" w:cs="Arial"/>
                <w:sz w:val="28"/>
                <w:szCs w:val="28"/>
              </w:rPr>
              <w:t xml:space="preserve">proceso penal, partes, fases principales, personas que en </w:t>
            </w:r>
            <w:proofErr w:type="spellStart"/>
            <w:r w:rsidRPr="00FE5B01">
              <w:rPr>
                <w:rFonts w:asciiTheme="majorHAnsi" w:hAnsiTheme="majorHAnsi" w:cs="Arial"/>
                <w:sz w:val="28"/>
                <w:szCs w:val="28"/>
              </w:rPr>
              <w:t>èl</w:t>
            </w:r>
            <w:proofErr w:type="spellEnd"/>
            <w:r w:rsidRPr="00FE5B01">
              <w:rPr>
                <w:rFonts w:asciiTheme="majorHAnsi" w:hAnsiTheme="majorHAnsi" w:cs="Arial"/>
                <w:sz w:val="28"/>
                <w:szCs w:val="28"/>
              </w:rPr>
              <w:t xml:space="preserve"> intervienen.</w:t>
            </w:r>
          </w:p>
          <w:p w:rsidR="002B2089" w:rsidRDefault="002B2089" w:rsidP="002B2089">
            <w:pPr>
              <w:pStyle w:val="Prrafodelista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 w:rsidRPr="00FE5B01">
              <w:rPr>
                <w:rFonts w:asciiTheme="majorHAnsi" w:hAnsiTheme="majorHAnsi" w:cs="Arial"/>
                <w:sz w:val="28"/>
                <w:szCs w:val="28"/>
              </w:rPr>
              <w:t xml:space="preserve">  Estructura general del proceso penal colombiano.</w:t>
            </w:r>
          </w:p>
          <w:p w:rsidR="002B2089" w:rsidRDefault="002B2089" w:rsidP="002B2089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>
              <w:rPr>
                <w:rFonts w:asciiTheme="majorHAnsi" w:hAnsiTheme="majorHAnsi" w:cs="Arial"/>
                <w:sz w:val="28"/>
                <w:szCs w:val="28"/>
              </w:rPr>
              <w:t xml:space="preserve">c.1 </w:t>
            </w:r>
            <w:r w:rsidRPr="00FE5B01">
              <w:rPr>
                <w:rFonts w:asciiTheme="majorHAnsi" w:hAnsiTheme="majorHAnsi" w:cs="Arial"/>
                <w:sz w:val="28"/>
                <w:szCs w:val="28"/>
              </w:rPr>
              <w:t>Estructura general del procedimiento definido en la Ley 600 de 2000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. </w:t>
            </w:r>
          </w:p>
          <w:p w:rsidR="002B2089" w:rsidRPr="00FE5B01" w:rsidRDefault="002B2089" w:rsidP="002B2089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>
              <w:rPr>
                <w:rFonts w:asciiTheme="majorHAnsi" w:hAnsiTheme="majorHAnsi" w:cs="Arial"/>
                <w:sz w:val="28"/>
                <w:szCs w:val="28"/>
              </w:rPr>
              <w:t xml:space="preserve">c.2 </w:t>
            </w:r>
            <w:r w:rsidRPr="00FE5B01">
              <w:rPr>
                <w:rFonts w:asciiTheme="majorHAnsi" w:hAnsiTheme="majorHAnsi" w:cs="Arial"/>
                <w:sz w:val="28"/>
                <w:szCs w:val="28"/>
              </w:rPr>
              <w:t>Estructura general del procedimiento definido en la Ley 906 de 2004</w:t>
            </w:r>
            <w:r>
              <w:rPr>
                <w:rFonts w:asciiTheme="majorHAnsi" w:hAnsiTheme="majorHAnsi" w:cs="Arial"/>
                <w:sz w:val="28"/>
                <w:szCs w:val="28"/>
              </w:rPr>
              <w:t>.</w:t>
            </w:r>
          </w:p>
          <w:p w:rsidR="002B2089" w:rsidRPr="00FE5B01" w:rsidRDefault="002B2089" w:rsidP="002B208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</w:p>
          <w:p w:rsidR="002B2089" w:rsidRDefault="002B2089" w:rsidP="002B208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 w:rsidRPr="00FE5B01">
              <w:rPr>
                <w:rFonts w:asciiTheme="majorHAnsi" w:hAnsiTheme="majorHAnsi" w:cs="Arial"/>
                <w:sz w:val="28"/>
                <w:szCs w:val="28"/>
              </w:rPr>
              <w:t>II. Fundamentos Const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itucionales del Proceso </w:t>
            </w:r>
            <w:proofErr w:type="gramStart"/>
            <w:r>
              <w:rPr>
                <w:rFonts w:asciiTheme="majorHAnsi" w:hAnsiTheme="majorHAnsi" w:cs="Arial"/>
                <w:sz w:val="28"/>
                <w:szCs w:val="28"/>
              </w:rPr>
              <w:t>Penal .</w:t>
            </w:r>
            <w:proofErr w:type="gramEnd"/>
          </w:p>
          <w:p w:rsidR="002B2089" w:rsidRDefault="002B2089" w:rsidP="002B2089">
            <w:pPr>
              <w:pStyle w:val="Prrafodelista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 w:rsidRPr="00FE5B01">
              <w:rPr>
                <w:rFonts w:asciiTheme="majorHAnsi" w:hAnsiTheme="majorHAnsi" w:cs="Arial"/>
                <w:sz w:val="28"/>
                <w:szCs w:val="28"/>
              </w:rPr>
              <w:t>Garantías fundamentales reconocidas en el proceso penal al procesado.</w:t>
            </w:r>
          </w:p>
          <w:p w:rsidR="002B2089" w:rsidRDefault="002B2089" w:rsidP="002B2089">
            <w:pPr>
              <w:pStyle w:val="Prrafodelista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>
              <w:rPr>
                <w:rFonts w:asciiTheme="majorHAnsi" w:hAnsiTheme="majorHAnsi" w:cs="Arial"/>
                <w:sz w:val="28"/>
                <w:szCs w:val="28"/>
              </w:rPr>
              <w:t>G</w:t>
            </w:r>
            <w:r w:rsidRPr="00FE5B01">
              <w:rPr>
                <w:rFonts w:asciiTheme="majorHAnsi" w:hAnsiTheme="majorHAnsi" w:cs="Arial"/>
                <w:sz w:val="28"/>
                <w:szCs w:val="28"/>
              </w:rPr>
              <w:t>arantías fundamentales reconocidas a la víctima en el proceso penal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.  </w:t>
            </w:r>
          </w:p>
          <w:p w:rsidR="002B2089" w:rsidRDefault="002B2089" w:rsidP="002B2089">
            <w:pPr>
              <w:pStyle w:val="Prrafodelista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>
              <w:rPr>
                <w:rFonts w:asciiTheme="majorHAnsi" w:hAnsiTheme="majorHAnsi" w:cs="Arial"/>
                <w:sz w:val="28"/>
                <w:szCs w:val="28"/>
              </w:rPr>
              <w:t>M</w:t>
            </w:r>
            <w:r w:rsidRPr="00FE5B01">
              <w:rPr>
                <w:rFonts w:asciiTheme="majorHAnsi" w:hAnsiTheme="majorHAnsi" w:cs="Arial"/>
                <w:sz w:val="28"/>
                <w:szCs w:val="28"/>
              </w:rPr>
              <w:t xml:space="preserve">ecanismos de protección de los derechos y garantías al interior del proceso penal. </w:t>
            </w:r>
          </w:p>
          <w:p w:rsidR="002B2089" w:rsidRDefault="002B2089" w:rsidP="002B2089">
            <w:pPr>
              <w:pStyle w:val="Prrafodelista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 w:rsidRPr="00FE5B01">
              <w:rPr>
                <w:rFonts w:asciiTheme="majorHAnsi" w:hAnsiTheme="majorHAnsi" w:cs="Arial"/>
                <w:sz w:val="28"/>
                <w:szCs w:val="28"/>
              </w:rPr>
              <w:t>Principios rectores del proceso penal.</w:t>
            </w:r>
          </w:p>
          <w:p w:rsidR="002B2089" w:rsidRDefault="002B2089" w:rsidP="002B208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</w:p>
          <w:p w:rsidR="002B2089" w:rsidRPr="00FE5B01" w:rsidRDefault="002B2089" w:rsidP="002B208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 w:rsidRPr="00FE5B01">
              <w:rPr>
                <w:rFonts w:asciiTheme="majorHAnsi" w:hAnsiTheme="majorHAnsi" w:cs="Arial"/>
                <w:sz w:val="28"/>
                <w:szCs w:val="28"/>
              </w:rPr>
              <w:t xml:space="preserve">III. El proceso penal </w:t>
            </w:r>
            <w:r>
              <w:rPr>
                <w:rFonts w:asciiTheme="majorHAnsi" w:hAnsiTheme="majorHAnsi" w:cs="Arial"/>
                <w:sz w:val="28"/>
                <w:szCs w:val="28"/>
              </w:rPr>
              <w:t>Colombiano</w:t>
            </w:r>
            <w:r w:rsidRPr="00FE5B01">
              <w:rPr>
                <w:rFonts w:asciiTheme="majorHAnsi" w:hAnsiTheme="majorHAnsi" w:cs="Arial"/>
                <w:sz w:val="28"/>
                <w:szCs w:val="28"/>
              </w:rPr>
              <w:t>.</w:t>
            </w:r>
          </w:p>
          <w:p w:rsidR="002B2089" w:rsidRDefault="002B2089" w:rsidP="002B2089">
            <w:pPr>
              <w:pStyle w:val="Prrafodelista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>
              <w:rPr>
                <w:rFonts w:asciiTheme="majorHAnsi" w:hAnsiTheme="majorHAnsi" w:cs="Arial"/>
                <w:sz w:val="28"/>
                <w:szCs w:val="28"/>
              </w:rPr>
              <w:t xml:space="preserve"> </w:t>
            </w:r>
            <w:r w:rsidRPr="004A154D">
              <w:rPr>
                <w:rFonts w:asciiTheme="majorHAnsi" w:hAnsiTheme="majorHAnsi" w:cs="Arial"/>
                <w:sz w:val="28"/>
                <w:szCs w:val="28"/>
              </w:rPr>
              <w:t>Jurisdicción y competencia.</w:t>
            </w:r>
          </w:p>
          <w:p w:rsidR="002B2089" w:rsidRDefault="002B2089" w:rsidP="002B2089">
            <w:pPr>
              <w:autoSpaceDE w:val="0"/>
              <w:autoSpaceDN w:val="0"/>
              <w:adjustRightInd w:val="0"/>
              <w:ind w:left="360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>
              <w:rPr>
                <w:rFonts w:asciiTheme="majorHAnsi" w:hAnsiTheme="majorHAnsi" w:cs="Arial"/>
                <w:sz w:val="28"/>
                <w:szCs w:val="28"/>
              </w:rPr>
              <w:t>a.1  E</w:t>
            </w:r>
            <w:r w:rsidRPr="00FE5B01">
              <w:rPr>
                <w:rFonts w:asciiTheme="majorHAnsi" w:hAnsiTheme="majorHAnsi" w:cs="Arial"/>
                <w:sz w:val="28"/>
                <w:szCs w:val="28"/>
              </w:rPr>
              <w:t>structura orgánica y funcional de la jurisdicción penal</w:t>
            </w:r>
            <w:r>
              <w:rPr>
                <w:rFonts w:asciiTheme="majorHAnsi" w:hAnsiTheme="majorHAnsi" w:cs="Arial"/>
                <w:sz w:val="28"/>
                <w:szCs w:val="28"/>
              </w:rPr>
              <w:t>.</w:t>
            </w:r>
          </w:p>
          <w:p w:rsidR="002B2089" w:rsidRDefault="002B2089" w:rsidP="002B2089">
            <w:pPr>
              <w:autoSpaceDE w:val="0"/>
              <w:autoSpaceDN w:val="0"/>
              <w:adjustRightInd w:val="0"/>
              <w:ind w:left="360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>
              <w:rPr>
                <w:rFonts w:asciiTheme="majorHAnsi" w:hAnsiTheme="majorHAnsi" w:cs="Arial"/>
                <w:sz w:val="28"/>
                <w:szCs w:val="28"/>
              </w:rPr>
              <w:t>a.2  E</w:t>
            </w:r>
            <w:r w:rsidRPr="00FE5B01">
              <w:rPr>
                <w:rFonts w:asciiTheme="majorHAnsi" w:hAnsiTheme="majorHAnsi" w:cs="Arial"/>
                <w:sz w:val="28"/>
                <w:szCs w:val="28"/>
              </w:rPr>
              <w:t>structura orgánica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 </w:t>
            </w:r>
            <w:r w:rsidRPr="00FE5B01">
              <w:rPr>
                <w:rFonts w:asciiTheme="majorHAnsi" w:hAnsiTheme="majorHAnsi" w:cs="Arial"/>
                <w:sz w:val="28"/>
                <w:szCs w:val="28"/>
              </w:rPr>
              <w:t>y funcional de la Fiscalía General de la Nación</w:t>
            </w:r>
            <w:r>
              <w:rPr>
                <w:rFonts w:asciiTheme="majorHAnsi" w:hAnsiTheme="majorHAnsi" w:cs="Arial"/>
                <w:sz w:val="28"/>
                <w:szCs w:val="28"/>
              </w:rPr>
              <w:t>.</w:t>
            </w:r>
          </w:p>
          <w:p w:rsidR="002B2089" w:rsidRDefault="002B2089" w:rsidP="002B2089">
            <w:pPr>
              <w:autoSpaceDE w:val="0"/>
              <w:autoSpaceDN w:val="0"/>
              <w:adjustRightInd w:val="0"/>
              <w:ind w:left="360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>
              <w:rPr>
                <w:rFonts w:asciiTheme="majorHAnsi" w:hAnsiTheme="majorHAnsi" w:cs="Arial"/>
                <w:sz w:val="28"/>
                <w:szCs w:val="28"/>
              </w:rPr>
              <w:t>a.3   D</w:t>
            </w:r>
            <w:r w:rsidRPr="00FE5B01">
              <w:rPr>
                <w:rFonts w:asciiTheme="majorHAnsi" w:hAnsiTheme="majorHAnsi" w:cs="Arial"/>
                <w:sz w:val="28"/>
                <w:szCs w:val="28"/>
              </w:rPr>
              <w:t>istribución de competencia por el factor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 objetivo.</w:t>
            </w:r>
          </w:p>
          <w:p w:rsidR="002B2089" w:rsidRDefault="002B2089" w:rsidP="002B2089">
            <w:pPr>
              <w:autoSpaceDE w:val="0"/>
              <w:autoSpaceDN w:val="0"/>
              <w:adjustRightInd w:val="0"/>
              <w:ind w:left="360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>
              <w:rPr>
                <w:rFonts w:asciiTheme="majorHAnsi" w:hAnsiTheme="majorHAnsi" w:cs="Arial"/>
                <w:sz w:val="28"/>
                <w:szCs w:val="28"/>
              </w:rPr>
              <w:t>a.4.   D</w:t>
            </w:r>
            <w:r w:rsidRPr="00FE5B01">
              <w:rPr>
                <w:rFonts w:asciiTheme="majorHAnsi" w:hAnsiTheme="majorHAnsi" w:cs="Arial"/>
                <w:sz w:val="28"/>
                <w:szCs w:val="28"/>
              </w:rPr>
              <w:t>istribución de competencias por el factor territorial</w:t>
            </w:r>
            <w:r>
              <w:rPr>
                <w:rFonts w:asciiTheme="majorHAnsi" w:hAnsiTheme="majorHAnsi" w:cs="Arial"/>
                <w:sz w:val="28"/>
                <w:szCs w:val="28"/>
              </w:rPr>
              <w:t>.</w:t>
            </w:r>
          </w:p>
          <w:p w:rsidR="002B2089" w:rsidRDefault="002B2089" w:rsidP="002B2089">
            <w:pPr>
              <w:autoSpaceDE w:val="0"/>
              <w:autoSpaceDN w:val="0"/>
              <w:adjustRightInd w:val="0"/>
              <w:ind w:left="360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>
              <w:rPr>
                <w:rFonts w:asciiTheme="majorHAnsi" w:hAnsiTheme="majorHAnsi" w:cs="Arial"/>
                <w:sz w:val="28"/>
                <w:szCs w:val="28"/>
              </w:rPr>
              <w:t>a.5. D</w:t>
            </w:r>
            <w:r w:rsidRPr="00FE5B01">
              <w:rPr>
                <w:rFonts w:asciiTheme="majorHAnsi" w:hAnsiTheme="majorHAnsi" w:cs="Arial"/>
                <w:sz w:val="28"/>
                <w:szCs w:val="28"/>
              </w:rPr>
              <w:t>istribución de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 </w:t>
            </w:r>
            <w:r w:rsidRPr="00FE5B01">
              <w:rPr>
                <w:rFonts w:asciiTheme="majorHAnsi" w:hAnsiTheme="majorHAnsi" w:cs="Arial"/>
                <w:sz w:val="28"/>
                <w:szCs w:val="28"/>
              </w:rPr>
              <w:t>competencias por el factor funcional</w:t>
            </w:r>
            <w:r>
              <w:rPr>
                <w:rFonts w:asciiTheme="majorHAnsi" w:hAnsiTheme="majorHAnsi" w:cs="Arial"/>
                <w:sz w:val="28"/>
                <w:szCs w:val="28"/>
              </w:rPr>
              <w:t>.</w:t>
            </w:r>
          </w:p>
          <w:p w:rsidR="002B2089" w:rsidRPr="00FE5B01" w:rsidRDefault="002B2089" w:rsidP="002B2089">
            <w:pPr>
              <w:autoSpaceDE w:val="0"/>
              <w:autoSpaceDN w:val="0"/>
              <w:adjustRightInd w:val="0"/>
              <w:ind w:left="360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>
              <w:rPr>
                <w:rFonts w:asciiTheme="majorHAnsi" w:hAnsiTheme="majorHAnsi" w:cs="Arial"/>
                <w:sz w:val="28"/>
                <w:szCs w:val="28"/>
              </w:rPr>
              <w:t>a.6. D</w:t>
            </w:r>
            <w:r w:rsidRPr="00FE5B01">
              <w:rPr>
                <w:rFonts w:asciiTheme="majorHAnsi" w:hAnsiTheme="majorHAnsi" w:cs="Arial"/>
                <w:sz w:val="28"/>
                <w:szCs w:val="28"/>
              </w:rPr>
              <w:t xml:space="preserve">istribución de competencias por el factor 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subjetivo: </w:t>
            </w:r>
            <w:r w:rsidRPr="00FE5B01">
              <w:rPr>
                <w:rFonts w:asciiTheme="majorHAnsi" w:hAnsiTheme="majorHAnsi" w:cs="Arial"/>
                <w:sz w:val="28"/>
                <w:szCs w:val="28"/>
              </w:rPr>
              <w:t xml:space="preserve">fueros </w:t>
            </w:r>
            <w:r w:rsidRPr="00FE5B01">
              <w:rPr>
                <w:rFonts w:asciiTheme="majorHAnsi" w:hAnsiTheme="majorHAnsi" w:cs="Arial"/>
                <w:sz w:val="28"/>
                <w:szCs w:val="28"/>
              </w:rPr>
              <w:lastRenderedPageBreak/>
              <w:t>constitucionales, fueros legales, la inmunidad diplomática y consular, y la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 </w:t>
            </w:r>
            <w:r w:rsidRPr="00FE5B01">
              <w:rPr>
                <w:rFonts w:asciiTheme="majorHAnsi" w:hAnsiTheme="majorHAnsi" w:cs="Arial"/>
                <w:sz w:val="28"/>
                <w:szCs w:val="28"/>
              </w:rPr>
              <w:t>indemnidad diplomática y consular.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 </w:t>
            </w:r>
          </w:p>
          <w:p w:rsidR="002B2089" w:rsidRDefault="002B2089" w:rsidP="002B208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</w:p>
          <w:p w:rsidR="002B2089" w:rsidRDefault="002B2089" w:rsidP="002B2089">
            <w:pPr>
              <w:pStyle w:val="Prrafodelista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 w:rsidRPr="00D8660E">
              <w:rPr>
                <w:rFonts w:asciiTheme="majorHAnsi" w:hAnsiTheme="majorHAnsi" w:cs="Arial"/>
                <w:sz w:val="28"/>
                <w:szCs w:val="28"/>
              </w:rPr>
              <w:t>Actuación procesal en general.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 </w:t>
            </w:r>
          </w:p>
          <w:p w:rsidR="002B2089" w:rsidRDefault="002B2089" w:rsidP="002B2089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>
              <w:rPr>
                <w:rFonts w:asciiTheme="majorHAnsi" w:hAnsiTheme="majorHAnsi" w:cs="Arial"/>
                <w:sz w:val="28"/>
                <w:szCs w:val="28"/>
              </w:rPr>
              <w:t>b.1. N</w:t>
            </w:r>
            <w:r w:rsidRPr="00D8660E">
              <w:rPr>
                <w:rFonts w:asciiTheme="majorHAnsi" w:hAnsiTheme="majorHAnsi" w:cs="Arial"/>
                <w:sz w:val="28"/>
                <w:szCs w:val="28"/>
              </w:rPr>
              <w:t>otificaciones</w:t>
            </w:r>
            <w:r>
              <w:rPr>
                <w:rFonts w:asciiTheme="majorHAnsi" w:hAnsiTheme="majorHAnsi" w:cs="Arial"/>
                <w:sz w:val="28"/>
                <w:szCs w:val="28"/>
              </w:rPr>
              <w:t>.</w:t>
            </w:r>
          </w:p>
          <w:p w:rsidR="002B2089" w:rsidRDefault="002B2089" w:rsidP="002B2089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>
              <w:rPr>
                <w:rFonts w:asciiTheme="majorHAnsi" w:hAnsiTheme="majorHAnsi" w:cs="Arial"/>
                <w:sz w:val="28"/>
                <w:szCs w:val="28"/>
              </w:rPr>
              <w:t>b.2. C</w:t>
            </w:r>
            <w:r w:rsidRPr="00D8660E">
              <w:rPr>
                <w:rFonts w:asciiTheme="majorHAnsi" w:hAnsiTheme="majorHAnsi" w:cs="Arial"/>
                <w:sz w:val="28"/>
                <w:szCs w:val="28"/>
              </w:rPr>
              <w:t>ontabilización de términos</w:t>
            </w:r>
            <w:r>
              <w:rPr>
                <w:rFonts w:asciiTheme="majorHAnsi" w:hAnsiTheme="majorHAnsi" w:cs="Arial"/>
                <w:sz w:val="28"/>
                <w:szCs w:val="28"/>
              </w:rPr>
              <w:t>.</w:t>
            </w:r>
          </w:p>
          <w:p w:rsidR="002B2089" w:rsidRDefault="002B2089" w:rsidP="002B2089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>
              <w:rPr>
                <w:rFonts w:asciiTheme="majorHAnsi" w:hAnsiTheme="majorHAnsi" w:cs="Arial"/>
                <w:sz w:val="28"/>
                <w:szCs w:val="28"/>
              </w:rPr>
              <w:t>b.3. R</w:t>
            </w:r>
            <w:r w:rsidRPr="00D8660E">
              <w:rPr>
                <w:rFonts w:asciiTheme="majorHAnsi" w:hAnsiTheme="majorHAnsi" w:cs="Arial"/>
                <w:sz w:val="28"/>
                <w:szCs w:val="28"/>
              </w:rPr>
              <w:t>ecurso de reposición</w:t>
            </w:r>
            <w:r>
              <w:rPr>
                <w:rFonts w:asciiTheme="majorHAnsi" w:hAnsiTheme="majorHAnsi" w:cs="Arial"/>
                <w:sz w:val="28"/>
                <w:szCs w:val="28"/>
              </w:rPr>
              <w:t>.</w:t>
            </w:r>
          </w:p>
          <w:p w:rsidR="002B2089" w:rsidRDefault="002B2089" w:rsidP="002B2089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>
              <w:rPr>
                <w:rFonts w:asciiTheme="majorHAnsi" w:hAnsiTheme="majorHAnsi" w:cs="Arial"/>
                <w:sz w:val="28"/>
                <w:szCs w:val="28"/>
              </w:rPr>
              <w:t>b.4. R</w:t>
            </w:r>
            <w:r w:rsidRPr="00D8660E">
              <w:rPr>
                <w:rFonts w:asciiTheme="majorHAnsi" w:hAnsiTheme="majorHAnsi" w:cs="Arial"/>
                <w:sz w:val="28"/>
                <w:szCs w:val="28"/>
              </w:rPr>
              <w:t>ecurso de apelación</w:t>
            </w:r>
            <w:r>
              <w:rPr>
                <w:rFonts w:asciiTheme="majorHAnsi" w:hAnsiTheme="majorHAnsi" w:cs="Arial"/>
                <w:sz w:val="28"/>
                <w:szCs w:val="28"/>
              </w:rPr>
              <w:t>.</w:t>
            </w:r>
          </w:p>
          <w:p w:rsidR="002B2089" w:rsidRDefault="002B2089" w:rsidP="002B2089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>
              <w:rPr>
                <w:rFonts w:asciiTheme="majorHAnsi" w:hAnsiTheme="majorHAnsi" w:cs="Arial"/>
                <w:sz w:val="28"/>
                <w:szCs w:val="28"/>
              </w:rPr>
              <w:t>b.5. R</w:t>
            </w:r>
            <w:r w:rsidRPr="00D8660E">
              <w:rPr>
                <w:rFonts w:asciiTheme="majorHAnsi" w:hAnsiTheme="majorHAnsi" w:cs="Arial"/>
                <w:sz w:val="28"/>
                <w:szCs w:val="28"/>
              </w:rPr>
              <w:t>ecurso de casación</w:t>
            </w:r>
            <w:r>
              <w:rPr>
                <w:rFonts w:asciiTheme="majorHAnsi" w:hAnsiTheme="majorHAnsi" w:cs="Arial"/>
                <w:sz w:val="28"/>
                <w:szCs w:val="28"/>
              </w:rPr>
              <w:t>.</w:t>
            </w:r>
          </w:p>
          <w:p w:rsidR="002B2089" w:rsidRDefault="002B2089" w:rsidP="002B2089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>
              <w:rPr>
                <w:rFonts w:asciiTheme="majorHAnsi" w:hAnsiTheme="majorHAnsi" w:cs="Arial"/>
                <w:sz w:val="28"/>
                <w:szCs w:val="28"/>
              </w:rPr>
              <w:t xml:space="preserve">b.6. recurso de queja </w:t>
            </w:r>
          </w:p>
          <w:p w:rsidR="002B2089" w:rsidRDefault="002B2089" w:rsidP="002B2089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>
              <w:rPr>
                <w:rFonts w:asciiTheme="majorHAnsi" w:hAnsiTheme="majorHAnsi" w:cs="Arial"/>
                <w:sz w:val="28"/>
                <w:szCs w:val="28"/>
              </w:rPr>
              <w:t>b.7. Recurso de insistencia.</w:t>
            </w:r>
          </w:p>
          <w:p w:rsidR="002B2089" w:rsidRPr="00D8660E" w:rsidRDefault="002B2089" w:rsidP="002B2089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>
              <w:rPr>
                <w:rFonts w:asciiTheme="majorHAnsi" w:hAnsiTheme="majorHAnsi" w:cs="Arial"/>
                <w:sz w:val="28"/>
                <w:szCs w:val="28"/>
              </w:rPr>
              <w:t xml:space="preserve">b.8. </w:t>
            </w:r>
            <w:r w:rsidRPr="00D8660E">
              <w:rPr>
                <w:rFonts w:asciiTheme="majorHAnsi" w:hAnsiTheme="majorHAnsi" w:cs="Arial"/>
                <w:sz w:val="28"/>
                <w:szCs w:val="28"/>
              </w:rPr>
              <w:t xml:space="preserve"> Ineficacia de los actos procesales: concepto de &lt;&lt;nulidad&gt;&gt;, causales de nulidad, principios rectores de las nulidades y consecuencias jurídicas de la declaratoria de nulidad. </w:t>
            </w:r>
          </w:p>
          <w:p w:rsidR="002B2089" w:rsidRDefault="002B2089" w:rsidP="002B208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</w:p>
          <w:p w:rsidR="002B2089" w:rsidRPr="004A154D" w:rsidRDefault="002B2089" w:rsidP="002B2089">
            <w:pPr>
              <w:pStyle w:val="Prrafodelista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proofErr w:type="spellStart"/>
            <w:r w:rsidRPr="004A154D">
              <w:rPr>
                <w:rFonts w:asciiTheme="majorHAnsi" w:hAnsiTheme="majorHAnsi" w:cs="Arial"/>
                <w:sz w:val="28"/>
                <w:szCs w:val="28"/>
              </w:rPr>
              <w:t>Actuaciòn</w:t>
            </w:r>
            <w:proofErr w:type="spellEnd"/>
            <w:r w:rsidRPr="004A154D">
              <w:rPr>
                <w:rFonts w:asciiTheme="majorHAnsi" w:hAnsiTheme="majorHAnsi" w:cs="Arial"/>
                <w:sz w:val="28"/>
                <w:szCs w:val="28"/>
              </w:rPr>
              <w:t xml:space="preserve"> procesal en particular</w:t>
            </w:r>
          </w:p>
          <w:p w:rsidR="002B2089" w:rsidRPr="00FE5B01" w:rsidRDefault="002B2089" w:rsidP="002B208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</w:p>
          <w:p w:rsidR="002B2089" w:rsidRPr="00FE5B01" w:rsidRDefault="002B2089" w:rsidP="002B208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 w:rsidRPr="00FE5B01">
              <w:rPr>
                <w:rFonts w:asciiTheme="majorHAnsi" w:hAnsiTheme="majorHAnsi" w:cs="Arial"/>
                <w:sz w:val="28"/>
                <w:szCs w:val="28"/>
              </w:rPr>
              <w:t>c.1) La investigación del delito y del infractor.</w:t>
            </w:r>
          </w:p>
          <w:p w:rsidR="002B2089" w:rsidRPr="00FE5B01" w:rsidRDefault="002B2089" w:rsidP="002B208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 w:rsidRPr="00FE5B01">
              <w:rPr>
                <w:rFonts w:asciiTheme="majorHAnsi" w:hAnsiTheme="majorHAnsi" w:cs="Arial"/>
                <w:sz w:val="28"/>
                <w:szCs w:val="28"/>
              </w:rPr>
              <w:t>Subtemas: a) definición, fines, objetivos, términos y etapas de la investigación; b) la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 </w:t>
            </w:r>
            <w:r w:rsidRPr="00FE5B01">
              <w:rPr>
                <w:rFonts w:asciiTheme="majorHAnsi" w:hAnsiTheme="majorHAnsi" w:cs="Arial"/>
                <w:sz w:val="28"/>
                <w:szCs w:val="28"/>
              </w:rPr>
              <w:t>función de policía judicial: definición, entidades con esta función y alcance de sus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 </w:t>
            </w:r>
            <w:r w:rsidRPr="00FE5B01">
              <w:rPr>
                <w:rFonts w:asciiTheme="majorHAnsi" w:hAnsiTheme="majorHAnsi" w:cs="Arial"/>
                <w:sz w:val="28"/>
                <w:szCs w:val="28"/>
              </w:rPr>
              <w:t>competencias; c) inicio de la investigación: la denuncia, la querella, la petición especial y la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 </w:t>
            </w:r>
            <w:r w:rsidRPr="00FE5B01">
              <w:rPr>
                <w:rFonts w:asciiTheme="majorHAnsi" w:hAnsiTheme="majorHAnsi" w:cs="Arial"/>
                <w:sz w:val="28"/>
                <w:szCs w:val="28"/>
              </w:rPr>
              <w:t>investigación oficiosa; d) realización de actos urgentes: inspección al lugar de los hechos e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 </w:t>
            </w:r>
            <w:r w:rsidRPr="00FE5B01">
              <w:rPr>
                <w:rFonts w:asciiTheme="majorHAnsi" w:hAnsiTheme="majorHAnsi" w:cs="Arial"/>
                <w:sz w:val="28"/>
                <w:szCs w:val="28"/>
              </w:rPr>
              <w:t>inspección a cadáver; e) cadena de custodia: definición y marco jurídico; f) manejo de la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 </w:t>
            </w:r>
            <w:r w:rsidRPr="00FE5B01">
              <w:rPr>
                <w:rFonts w:asciiTheme="majorHAnsi" w:hAnsiTheme="majorHAnsi" w:cs="Arial"/>
                <w:sz w:val="28"/>
                <w:szCs w:val="28"/>
              </w:rPr>
              <w:t>evidencia: régimen general de identificación, fijación, recolección, embalaje, rotulado,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 </w:t>
            </w:r>
            <w:r w:rsidRPr="00FE5B01">
              <w:rPr>
                <w:rFonts w:asciiTheme="majorHAnsi" w:hAnsiTheme="majorHAnsi" w:cs="Arial"/>
                <w:sz w:val="28"/>
                <w:szCs w:val="28"/>
              </w:rPr>
              <w:t>transporte, custodia y análisis de la evidencia física; g) facultades de la Fiscalía General de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 </w:t>
            </w:r>
            <w:r w:rsidRPr="00FE5B01">
              <w:rPr>
                <w:rFonts w:asciiTheme="majorHAnsi" w:hAnsiTheme="majorHAnsi" w:cs="Arial"/>
                <w:sz w:val="28"/>
                <w:szCs w:val="28"/>
              </w:rPr>
              <w:t>la Nación en el curso de la investigación: capturas sin orden judicial, allanamientos,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 </w:t>
            </w:r>
            <w:r w:rsidRPr="00FE5B01">
              <w:rPr>
                <w:rFonts w:asciiTheme="majorHAnsi" w:hAnsiTheme="majorHAnsi" w:cs="Arial"/>
                <w:sz w:val="28"/>
                <w:szCs w:val="28"/>
              </w:rPr>
              <w:t>registros, búsquedas selectiva en bases de datos, agentes encubiertos e interceptación de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 </w:t>
            </w:r>
            <w:r w:rsidRPr="00FE5B01">
              <w:rPr>
                <w:rFonts w:asciiTheme="majorHAnsi" w:hAnsiTheme="majorHAnsi" w:cs="Arial"/>
                <w:sz w:val="28"/>
                <w:szCs w:val="28"/>
              </w:rPr>
              <w:t>comunicaciones; h) principales actuaciones dentro de la investigación: vinculación del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 </w:t>
            </w:r>
            <w:r w:rsidRPr="00FE5B01">
              <w:rPr>
                <w:rFonts w:asciiTheme="majorHAnsi" w:hAnsiTheme="majorHAnsi" w:cs="Arial"/>
                <w:sz w:val="28"/>
                <w:szCs w:val="28"/>
              </w:rPr>
              <w:t>procesado, definición de situación jurídica, cierre y calificación de la investigación.</w:t>
            </w:r>
          </w:p>
          <w:p w:rsidR="002B2089" w:rsidRPr="00FE5B01" w:rsidRDefault="002B2089" w:rsidP="002B208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</w:p>
          <w:p w:rsidR="002B2089" w:rsidRPr="00FE5B01" w:rsidRDefault="002B2089" w:rsidP="002B208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proofErr w:type="gramStart"/>
            <w:r w:rsidRPr="00FE5B01">
              <w:rPr>
                <w:rFonts w:asciiTheme="majorHAnsi" w:hAnsiTheme="majorHAnsi" w:cs="Arial"/>
                <w:sz w:val="28"/>
                <w:szCs w:val="28"/>
              </w:rPr>
              <w:t>c.2 )</w:t>
            </w:r>
            <w:proofErr w:type="gramEnd"/>
            <w:r w:rsidRPr="00FE5B01">
              <w:rPr>
                <w:rFonts w:asciiTheme="majorHAnsi" w:hAnsiTheme="majorHAnsi" w:cs="Arial"/>
                <w:sz w:val="28"/>
                <w:szCs w:val="28"/>
              </w:rPr>
              <w:t>. Régimen de privación de la libertad.</w:t>
            </w:r>
          </w:p>
          <w:p w:rsidR="002B2089" w:rsidRDefault="002B2089" w:rsidP="002B208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 w:rsidRPr="00FE5B01">
              <w:rPr>
                <w:rFonts w:asciiTheme="majorHAnsi" w:hAnsiTheme="majorHAnsi" w:cs="Arial"/>
                <w:sz w:val="28"/>
                <w:szCs w:val="28"/>
              </w:rPr>
              <w:t>Subtemas: a) captura en flagrancia; b) captura por orden judicial; c) captura administrativa;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 </w:t>
            </w:r>
            <w:r w:rsidRPr="00FE5B01">
              <w:rPr>
                <w:rFonts w:asciiTheme="majorHAnsi" w:hAnsiTheme="majorHAnsi" w:cs="Arial"/>
                <w:sz w:val="28"/>
                <w:szCs w:val="28"/>
              </w:rPr>
              <w:t xml:space="preserve">d) captura públicamente requerida; e) medidas </w:t>
            </w:r>
            <w:r w:rsidRPr="00FE5B01">
              <w:rPr>
                <w:rFonts w:asciiTheme="majorHAnsi" w:hAnsiTheme="majorHAnsi" w:cs="Arial"/>
                <w:sz w:val="28"/>
                <w:szCs w:val="28"/>
              </w:rPr>
              <w:lastRenderedPageBreak/>
              <w:t>de aseguramiento: definición, clases,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 </w:t>
            </w:r>
            <w:r w:rsidRPr="00FE5B01">
              <w:rPr>
                <w:rFonts w:asciiTheme="majorHAnsi" w:hAnsiTheme="majorHAnsi" w:cs="Arial"/>
                <w:sz w:val="28"/>
                <w:szCs w:val="28"/>
              </w:rPr>
              <w:t>finalidades, requisitos formales y requisitos materiales; f) principios rectores y requisitos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 </w:t>
            </w:r>
            <w:r w:rsidRPr="00FE5B01">
              <w:rPr>
                <w:rFonts w:asciiTheme="majorHAnsi" w:hAnsiTheme="majorHAnsi" w:cs="Arial"/>
                <w:sz w:val="28"/>
                <w:szCs w:val="28"/>
              </w:rPr>
              <w:t>especiales de las medidas de aseguramiento privativas de la libertad: indicios graves de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 </w:t>
            </w:r>
            <w:r w:rsidRPr="00FE5B01">
              <w:rPr>
                <w:rFonts w:asciiTheme="majorHAnsi" w:hAnsiTheme="majorHAnsi" w:cs="Arial"/>
                <w:sz w:val="28"/>
                <w:szCs w:val="28"/>
              </w:rPr>
              <w:t>responsabilidad, pena mínima, necesidad y proporcionalidad; g) causales de libertad; h)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 </w:t>
            </w:r>
            <w:r w:rsidRPr="00FE5B01">
              <w:rPr>
                <w:rFonts w:asciiTheme="majorHAnsi" w:hAnsiTheme="majorHAnsi" w:cs="Arial"/>
                <w:sz w:val="28"/>
                <w:szCs w:val="28"/>
              </w:rPr>
              <w:t>beneficios y sustitución de la medida de aseguramiento.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 </w:t>
            </w:r>
          </w:p>
          <w:p w:rsidR="002B2089" w:rsidRPr="00FE5B01" w:rsidRDefault="002B2089" w:rsidP="002B208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</w:p>
          <w:p w:rsidR="002B2089" w:rsidRPr="00FE5B01" w:rsidRDefault="002B2089" w:rsidP="002B208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 w:rsidRPr="00FE5B01">
              <w:rPr>
                <w:rFonts w:asciiTheme="majorHAnsi" w:hAnsiTheme="majorHAnsi" w:cs="Arial"/>
                <w:sz w:val="28"/>
                <w:szCs w:val="28"/>
              </w:rPr>
              <w:t>c.3) Medidas cautelares de carácter real.</w:t>
            </w:r>
          </w:p>
          <w:p w:rsidR="002B2089" w:rsidRDefault="002B2089" w:rsidP="002B208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 w:rsidRPr="00FE5B01">
              <w:rPr>
                <w:rFonts w:asciiTheme="majorHAnsi" w:hAnsiTheme="majorHAnsi" w:cs="Arial"/>
                <w:sz w:val="28"/>
                <w:szCs w:val="28"/>
              </w:rPr>
              <w:t>Subtemas: a) embargos; b) secuestros; c) cancelación de títulos obtenidos fraudulentamente;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 </w:t>
            </w:r>
            <w:r w:rsidRPr="00FE5B01">
              <w:rPr>
                <w:rFonts w:asciiTheme="majorHAnsi" w:hAnsiTheme="majorHAnsi" w:cs="Arial"/>
                <w:sz w:val="28"/>
                <w:szCs w:val="28"/>
              </w:rPr>
              <w:t>d) cancelación de registros obtenidos fraudulentamente; e) cancelación de la personería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 </w:t>
            </w:r>
            <w:r w:rsidRPr="00FE5B01">
              <w:rPr>
                <w:rFonts w:asciiTheme="majorHAnsi" w:hAnsiTheme="majorHAnsi" w:cs="Arial"/>
                <w:sz w:val="28"/>
                <w:szCs w:val="28"/>
              </w:rPr>
              <w:t>jurídica, f) incautación; g) comiso.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  </w:t>
            </w:r>
          </w:p>
          <w:p w:rsidR="002B2089" w:rsidRDefault="002B2089" w:rsidP="002B208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</w:p>
          <w:p w:rsidR="002B2089" w:rsidRPr="00FE5B01" w:rsidRDefault="002B2089" w:rsidP="002B208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 w:rsidRPr="00FE5B01">
              <w:rPr>
                <w:rFonts w:asciiTheme="majorHAnsi" w:hAnsiTheme="majorHAnsi" w:cs="Arial"/>
                <w:sz w:val="28"/>
                <w:szCs w:val="28"/>
              </w:rPr>
              <w:t>c.4) Terminación anticipada del proceso.</w:t>
            </w:r>
          </w:p>
          <w:p w:rsidR="002B2089" w:rsidRPr="00FE5B01" w:rsidRDefault="002B2089" w:rsidP="002B208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 w:rsidRPr="00FE5B01">
              <w:rPr>
                <w:rFonts w:asciiTheme="majorHAnsi" w:hAnsiTheme="majorHAnsi" w:cs="Arial"/>
                <w:sz w:val="28"/>
                <w:szCs w:val="28"/>
              </w:rPr>
              <w:t>Subtemas: a) allanamientos; b) preacuerdos; c) principio de oportunidad.</w:t>
            </w:r>
          </w:p>
          <w:p w:rsidR="002B2089" w:rsidRPr="00FE5B01" w:rsidRDefault="002B2089" w:rsidP="002B208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</w:p>
          <w:p w:rsidR="002B2089" w:rsidRPr="00FE5B01" w:rsidRDefault="002B2089" w:rsidP="002B208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</w:p>
          <w:p w:rsidR="002B2089" w:rsidRPr="00FE5B01" w:rsidRDefault="002B2089" w:rsidP="002B208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>
              <w:rPr>
                <w:rFonts w:asciiTheme="majorHAnsi" w:hAnsiTheme="majorHAnsi" w:cs="Arial"/>
                <w:sz w:val="28"/>
                <w:szCs w:val="28"/>
              </w:rPr>
              <w:t>c.5) E</w:t>
            </w:r>
            <w:r w:rsidRPr="00FE5B01">
              <w:rPr>
                <w:rFonts w:asciiTheme="majorHAnsi" w:hAnsiTheme="majorHAnsi" w:cs="Arial"/>
                <w:sz w:val="28"/>
                <w:szCs w:val="28"/>
              </w:rPr>
              <w:t>l Juzgamiento.</w:t>
            </w:r>
          </w:p>
          <w:p w:rsidR="002B2089" w:rsidRDefault="002B2089" w:rsidP="002B208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 w:rsidRPr="00FE5B01">
              <w:rPr>
                <w:rFonts w:asciiTheme="majorHAnsi" w:hAnsiTheme="majorHAnsi" w:cs="Arial"/>
                <w:sz w:val="28"/>
                <w:szCs w:val="28"/>
              </w:rPr>
              <w:t xml:space="preserve">Subtemas: </w:t>
            </w:r>
          </w:p>
          <w:p w:rsidR="002B2089" w:rsidRDefault="002B2089" w:rsidP="002B208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 w:rsidRPr="00FE5B01">
              <w:rPr>
                <w:rFonts w:asciiTheme="majorHAnsi" w:hAnsiTheme="majorHAnsi" w:cs="Arial"/>
                <w:sz w:val="28"/>
                <w:szCs w:val="28"/>
              </w:rPr>
              <w:t xml:space="preserve">a) LA acusación como acto complejo. El escrito de acusación y la audiencia de 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formulación </w:t>
            </w:r>
            <w:r w:rsidRPr="00FE5B01">
              <w:rPr>
                <w:rFonts w:asciiTheme="majorHAnsi" w:hAnsiTheme="majorHAnsi" w:cs="Arial"/>
                <w:sz w:val="28"/>
                <w:szCs w:val="28"/>
              </w:rPr>
              <w:t xml:space="preserve">de acusación. </w:t>
            </w:r>
          </w:p>
          <w:p w:rsidR="002B2089" w:rsidRDefault="002B2089" w:rsidP="002B208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</w:p>
          <w:p w:rsidR="002B2089" w:rsidRDefault="002B2089" w:rsidP="002B208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 w:rsidRPr="00FE5B01">
              <w:rPr>
                <w:rFonts w:asciiTheme="majorHAnsi" w:hAnsiTheme="majorHAnsi" w:cs="Arial"/>
                <w:sz w:val="28"/>
                <w:szCs w:val="28"/>
              </w:rPr>
              <w:t>b) L</w:t>
            </w:r>
            <w:r>
              <w:rPr>
                <w:rFonts w:asciiTheme="majorHAnsi" w:hAnsiTheme="majorHAnsi" w:cs="Arial"/>
                <w:sz w:val="28"/>
                <w:szCs w:val="28"/>
              </w:rPr>
              <w:t>a</w:t>
            </w:r>
            <w:r w:rsidRPr="00FE5B01">
              <w:rPr>
                <w:rFonts w:asciiTheme="majorHAnsi" w:hAnsiTheme="majorHAnsi" w:cs="Arial"/>
                <w:sz w:val="28"/>
                <w:szCs w:val="28"/>
              </w:rPr>
              <w:t xml:space="preserve"> </w:t>
            </w:r>
            <w:proofErr w:type="spellStart"/>
            <w:r w:rsidRPr="00FE5B01">
              <w:rPr>
                <w:rFonts w:asciiTheme="majorHAnsi" w:hAnsiTheme="majorHAnsi" w:cs="Arial"/>
                <w:sz w:val="28"/>
                <w:szCs w:val="28"/>
              </w:rPr>
              <w:t>preparaciòn</w:t>
            </w:r>
            <w:proofErr w:type="spellEnd"/>
            <w:r w:rsidRPr="00FE5B01">
              <w:rPr>
                <w:rFonts w:asciiTheme="majorHAnsi" w:hAnsiTheme="majorHAnsi" w:cs="Arial"/>
                <w:sz w:val="28"/>
                <w:szCs w:val="28"/>
              </w:rPr>
              <w:t xml:space="preserve"> del Juicio oral. Desarro</w:t>
            </w:r>
            <w:r>
              <w:rPr>
                <w:rFonts w:asciiTheme="majorHAnsi" w:hAnsiTheme="majorHAnsi" w:cs="Arial"/>
                <w:sz w:val="28"/>
                <w:szCs w:val="28"/>
              </w:rPr>
              <w:t>l</w:t>
            </w:r>
            <w:r w:rsidRPr="00FE5B01">
              <w:rPr>
                <w:rFonts w:asciiTheme="majorHAnsi" w:hAnsiTheme="majorHAnsi" w:cs="Arial"/>
                <w:sz w:val="28"/>
                <w:szCs w:val="28"/>
              </w:rPr>
              <w:t xml:space="preserve">lo </w:t>
            </w:r>
            <w:proofErr w:type="spellStart"/>
            <w:r w:rsidRPr="00FE5B01">
              <w:rPr>
                <w:rFonts w:asciiTheme="majorHAnsi" w:hAnsiTheme="majorHAnsi" w:cs="Arial"/>
                <w:sz w:val="28"/>
                <w:szCs w:val="28"/>
              </w:rPr>
              <w:t>meto</w:t>
            </w:r>
            <w:r>
              <w:rPr>
                <w:rFonts w:asciiTheme="majorHAnsi" w:hAnsiTheme="majorHAnsi" w:cs="Arial"/>
                <w:sz w:val="28"/>
                <w:szCs w:val="28"/>
              </w:rPr>
              <w:t>dolò</w:t>
            </w:r>
            <w:r w:rsidRPr="00FE5B01">
              <w:rPr>
                <w:rFonts w:asciiTheme="majorHAnsi" w:hAnsiTheme="majorHAnsi" w:cs="Arial"/>
                <w:sz w:val="28"/>
                <w:szCs w:val="28"/>
              </w:rPr>
              <w:t>gico</w:t>
            </w:r>
            <w:proofErr w:type="spellEnd"/>
            <w:r w:rsidRPr="00FE5B01">
              <w:rPr>
                <w:rFonts w:asciiTheme="majorHAnsi" w:hAnsiTheme="majorHAnsi" w:cs="Arial"/>
                <w:sz w:val="28"/>
                <w:szCs w:val="28"/>
              </w:rPr>
              <w:t xml:space="preserve"> de la pru</w:t>
            </w:r>
            <w:r>
              <w:rPr>
                <w:rFonts w:asciiTheme="majorHAnsi" w:hAnsiTheme="majorHAnsi" w:cs="Arial"/>
                <w:sz w:val="28"/>
                <w:szCs w:val="28"/>
              </w:rPr>
              <w:t>e</w:t>
            </w:r>
            <w:r w:rsidRPr="00FE5B01">
              <w:rPr>
                <w:rFonts w:asciiTheme="majorHAnsi" w:hAnsiTheme="majorHAnsi" w:cs="Arial"/>
                <w:sz w:val="28"/>
                <w:szCs w:val="28"/>
              </w:rPr>
              <w:t>ba en el sistema penal acusatorio. Subtemas: a) definición conceptual: diferencia entre evidencia, medio de prueba y prueba;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 </w:t>
            </w:r>
            <w:r w:rsidRPr="00FE5B01">
              <w:rPr>
                <w:rFonts w:asciiTheme="majorHAnsi" w:hAnsiTheme="majorHAnsi" w:cs="Arial"/>
                <w:sz w:val="28"/>
                <w:szCs w:val="28"/>
              </w:rPr>
              <w:t>b) requisitos de admisibilidad de la evidencia como medio de prueba; c) cláusula de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 </w:t>
            </w:r>
            <w:r w:rsidRPr="00FE5B01">
              <w:rPr>
                <w:rFonts w:asciiTheme="majorHAnsi" w:hAnsiTheme="majorHAnsi" w:cs="Arial"/>
                <w:sz w:val="28"/>
                <w:szCs w:val="28"/>
              </w:rPr>
              <w:t>exclusión: teoría de los frutos del árbol envenenado; d) judicialización de la prueba: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 </w:t>
            </w:r>
            <w:r w:rsidRPr="00FE5B01">
              <w:rPr>
                <w:rFonts w:asciiTheme="majorHAnsi" w:hAnsiTheme="majorHAnsi" w:cs="Arial"/>
                <w:sz w:val="28"/>
                <w:szCs w:val="28"/>
              </w:rPr>
              <w:t>diferencia entre el régimen de la ley 600 y el régimen de la ley 906; e) prueba de referencia;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 </w:t>
            </w:r>
            <w:r w:rsidRPr="00FE5B01">
              <w:rPr>
                <w:rFonts w:asciiTheme="majorHAnsi" w:hAnsiTheme="majorHAnsi" w:cs="Arial"/>
                <w:sz w:val="28"/>
                <w:szCs w:val="28"/>
              </w:rPr>
              <w:t xml:space="preserve">f) los indicios; g) valor probatorio de los informes de policía judicial. </w:t>
            </w:r>
          </w:p>
          <w:p w:rsidR="002B2089" w:rsidRDefault="002B2089" w:rsidP="002B208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</w:p>
          <w:p w:rsidR="002B2089" w:rsidRPr="00FE5B01" w:rsidRDefault="002B2089" w:rsidP="002B208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 w:rsidRPr="00FE5B01">
              <w:rPr>
                <w:rFonts w:asciiTheme="majorHAnsi" w:hAnsiTheme="majorHAnsi" w:cs="Arial"/>
                <w:sz w:val="28"/>
                <w:szCs w:val="28"/>
              </w:rPr>
              <w:t xml:space="preserve">c) </w:t>
            </w:r>
            <w:r>
              <w:rPr>
                <w:rFonts w:asciiTheme="majorHAnsi" w:hAnsiTheme="majorHAnsi" w:cs="Arial"/>
                <w:sz w:val="28"/>
                <w:szCs w:val="28"/>
              </w:rPr>
              <w:t>E</w:t>
            </w:r>
            <w:r w:rsidRPr="00FE5B01">
              <w:rPr>
                <w:rFonts w:asciiTheme="majorHAnsi" w:hAnsiTheme="majorHAnsi" w:cs="Arial"/>
                <w:sz w:val="28"/>
                <w:szCs w:val="28"/>
              </w:rPr>
              <w:t xml:space="preserve">l juicio oral.  </w:t>
            </w:r>
            <w:proofErr w:type="spellStart"/>
            <w:r w:rsidRPr="00FE5B01">
              <w:rPr>
                <w:rFonts w:asciiTheme="majorHAnsi" w:hAnsiTheme="majorHAnsi" w:cs="Arial"/>
                <w:sz w:val="28"/>
                <w:szCs w:val="28"/>
              </w:rPr>
              <w:t>Presentaciòn</w:t>
            </w:r>
            <w:proofErr w:type="spellEnd"/>
            <w:r w:rsidRPr="00FE5B01">
              <w:rPr>
                <w:rFonts w:asciiTheme="majorHAnsi" w:hAnsiTheme="majorHAnsi" w:cs="Arial"/>
                <w:sz w:val="28"/>
                <w:szCs w:val="28"/>
              </w:rPr>
              <w:t xml:space="preserve"> de alegatos. Practica de los diferentes medios de prueba. D)  Audiencias posteriores al Juicio oral. Fijación de la pena, lectura de sentencia.</w:t>
            </w:r>
          </w:p>
          <w:p w:rsidR="002B2089" w:rsidRPr="00FE5B01" w:rsidRDefault="002B2089" w:rsidP="002B208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</w:p>
          <w:p w:rsidR="002B2089" w:rsidRPr="00FE5B01" w:rsidRDefault="002B2089" w:rsidP="002B208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Arial"/>
                <w:sz w:val="28"/>
                <w:szCs w:val="28"/>
              </w:rPr>
            </w:pPr>
            <w:r w:rsidRPr="00FE5B01">
              <w:rPr>
                <w:rFonts w:asciiTheme="majorHAnsi" w:hAnsiTheme="majorHAnsi" w:cs="Arial"/>
                <w:sz w:val="28"/>
                <w:szCs w:val="28"/>
              </w:rPr>
              <w:t>e). la justicia restaurativa: conciliación, mediación y transacción; f) el incidente de reparación de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 </w:t>
            </w:r>
            <w:r w:rsidRPr="00FE5B01">
              <w:rPr>
                <w:rFonts w:asciiTheme="majorHAnsi" w:hAnsiTheme="majorHAnsi" w:cs="Arial"/>
                <w:sz w:val="28"/>
                <w:szCs w:val="28"/>
              </w:rPr>
              <w:t>perjuicios.</w:t>
            </w:r>
          </w:p>
          <w:p w:rsidR="005307D9" w:rsidRDefault="005307D9" w:rsidP="005307D9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METODOLOGÍA:</w:t>
            </w:r>
          </w:p>
        </w:tc>
      </w:tr>
      <w:tr w:rsidR="009D3B04" w:rsidTr="00CC21F3">
        <w:tc>
          <w:tcPr>
            <w:tcW w:w="9740" w:type="dxa"/>
          </w:tcPr>
          <w:p w:rsidR="009D3B04" w:rsidRDefault="00E7666C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Clases magistrales y talleres de clase con juego de roles. Igualmente </w:t>
            </w:r>
            <w:proofErr w:type="spellStart"/>
            <w:r>
              <w:rPr>
                <w:rFonts w:ascii="Arial" w:hAnsi="Arial" w:cs="Arial"/>
                <w:color w:val="0F243E" w:themeColor="text2" w:themeShade="80"/>
              </w:rPr>
              <w:t>esta</w:t>
            </w:r>
            <w:proofErr w:type="spellEnd"/>
            <w:r>
              <w:rPr>
                <w:rFonts w:ascii="Arial" w:hAnsi="Arial" w:cs="Arial"/>
                <w:color w:val="0F243E" w:themeColor="text2" w:themeShade="80"/>
              </w:rPr>
              <w:t xml:space="preserve"> previsto que los estudiantes asistan a audiencias </w:t>
            </w:r>
            <w:proofErr w:type="spellStart"/>
            <w:r>
              <w:rPr>
                <w:rFonts w:ascii="Arial" w:hAnsi="Arial" w:cs="Arial"/>
                <w:color w:val="0F243E" w:themeColor="text2" w:themeShade="80"/>
              </w:rPr>
              <w:t>publicas</w:t>
            </w:r>
            <w:proofErr w:type="spellEnd"/>
            <w:r>
              <w:rPr>
                <w:rFonts w:ascii="Arial" w:hAnsi="Arial" w:cs="Arial"/>
                <w:color w:val="0F243E" w:themeColor="text2" w:themeShade="80"/>
              </w:rPr>
              <w:t xml:space="preserve"> de oralidad que permitan complementar el conocimiento adquirido en el aula de clase.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4A3921" w:rsidRDefault="009D3B04" w:rsidP="00CC21F3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EVALUACIÓN:</w:t>
            </w:r>
          </w:p>
        </w:tc>
      </w:tr>
      <w:tr w:rsidR="009D3B04" w:rsidTr="00CC21F3">
        <w:tc>
          <w:tcPr>
            <w:tcW w:w="9740" w:type="dxa"/>
          </w:tcPr>
          <w:p w:rsidR="009D3B04" w:rsidRDefault="00E7666C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Con sujeción a lo dispuesto por la universidad, las evaluaciones se harán en los cronogramas establecidos.</w:t>
            </w:r>
          </w:p>
          <w:p w:rsidR="00E7666C" w:rsidRDefault="00E7666C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E7666C" w:rsidRDefault="00E7666C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Igualmente se </w:t>
            </w:r>
            <w:r w:rsidR="005F4BDA">
              <w:rPr>
                <w:rFonts w:ascii="Arial" w:hAnsi="Arial" w:cs="Arial"/>
                <w:color w:val="0F243E" w:themeColor="text2" w:themeShade="80"/>
              </w:rPr>
              <w:t>realizarán</w:t>
            </w:r>
            <w:r>
              <w:rPr>
                <w:rFonts w:ascii="Arial" w:hAnsi="Arial" w:cs="Arial"/>
                <w:color w:val="0F243E" w:themeColor="text2" w:themeShade="80"/>
              </w:rPr>
              <w:t xml:space="preserve"> talleres</w:t>
            </w:r>
            <w:r w:rsidR="005F4BDA">
              <w:rPr>
                <w:rFonts w:ascii="Arial" w:hAnsi="Arial" w:cs="Arial"/>
                <w:color w:val="0F243E" w:themeColor="text2" w:themeShade="80"/>
              </w:rPr>
              <w:t xml:space="preserve"> y simulacro de audiencias </w:t>
            </w:r>
            <w:proofErr w:type="spellStart"/>
            <w:r w:rsidR="005F4BDA">
              <w:rPr>
                <w:rFonts w:ascii="Arial" w:hAnsi="Arial" w:cs="Arial"/>
                <w:color w:val="0F243E" w:themeColor="text2" w:themeShade="80"/>
              </w:rPr>
              <w:t>p`publicas</w:t>
            </w:r>
            <w:proofErr w:type="spellEnd"/>
            <w:r w:rsidR="005F4BDA">
              <w:rPr>
                <w:rFonts w:ascii="Arial" w:hAnsi="Arial" w:cs="Arial"/>
                <w:color w:val="0F243E" w:themeColor="text2" w:themeShade="80"/>
              </w:rPr>
              <w:t xml:space="preserve"> que garantices 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RECURSOS :</w:t>
            </w:r>
          </w:p>
        </w:tc>
      </w:tr>
      <w:tr w:rsidR="009D3B04" w:rsidTr="00CC21F3">
        <w:tc>
          <w:tcPr>
            <w:tcW w:w="9740" w:type="dxa"/>
          </w:tcPr>
          <w:p w:rsidR="009D3B04" w:rsidRPr="007F40E6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7F40E6">
              <w:rPr>
                <w:rFonts w:ascii="Arial" w:hAnsi="Arial" w:cs="Arial"/>
                <w:b/>
                <w:color w:val="0F243E" w:themeColor="text2" w:themeShade="80"/>
              </w:rPr>
              <w:t>BIBLIOGRAFÍA BÁSICA Y COMPLEMENTARIA</w:t>
            </w:r>
          </w:p>
          <w:p w:rsidR="005630BB" w:rsidRDefault="005630BB" w:rsidP="005630B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Bibliografía básica.</w:t>
            </w:r>
          </w:p>
          <w:p w:rsidR="005630BB" w:rsidRDefault="005630BB" w:rsidP="005630BB">
            <w:pPr>
              <w:autoSpaceDE w:val="0"/>
              <w:autoSpaceDN w:val="0"/>
              <w:adjustRightInd w:val="0"/>
            </w:pPr>
            <w:r>
              <w:t>Los libros de texto básicos de consulta necesarios durante el curso son los siguientes:</w:t>
            </w:r>
          </w:p>
          <w:p w:rsidR="00821A11" w:rsidRDefault="00821A11" w:rsidP="005630BB">
            <w:pPr>
              <w:autoSpaceDE w:val="0"/>
              <w:autoSpaceDN w:val="0"/>
              <w:adjustRightInd w:val="0"/>
            </w:pPr>
          </w:p>
          <w:p w:rsidR="005630BB" w:rsidRDefault="005630BB" w:rsidP="005630BB">
            <w:pPr>
              <w:autoSpaceDE w:val="0"/>
              <w:autoSpaceDN w:val="0"/>
              <w:adjustRightInd w:val="0"/>
            </w:pPr>
            <w:r>
              <w:t xml:space="preserve">ESPITIA GARZÓN, Fabio. </w:t>
            </w:r>
            <w:r>
              <w:rPr>
                <w:i/>
                <w:iCs/>
              </w:rPr>
              <w:t xml:space="preserve">Instituciones de derecho procesal penal. </w:t>
            </w:r>
            <w:r>
              <w:t>8° edición</w:t>
            </w:r>
          </w:p>
          <w:p w:rsidR="005630BB" w:rsidRDefault="005630BB" w:rsidP="005630BB">
            <w:pPr>
              <w:autoSpaceDE w:val="0"/>
              <w:autoSpaceDN w:val="0"/>
              <w:adjustRightInd w:val="0"/>
            </w:pPr>
            <w:proofErr w:type="gramStart"/>
            <w:r>
              <w:t>actualizada</w:t>
            </w:r>
            <w:proofErr w:type="gramEnd"/>
            <w:r>
              <w:t xml:space="preserve">. </w:t>
            </w:r>
            <w:proofErr w:type="spellStart"/>
            <w:r>
              <w:t>Legis</w:t>
            </w:r>
            <w:proofErr w:type="spellEnd"/>
            <w:r>
              <w:t>, 2011.</w:t>
            </w:r>
          </w:p>
          <w:p w:rsidR="00821A11" w:rsidRDefault="00821A11" w:rsidP="00DD2479">
            <w:pPr>
              <w:autoSpaceDE w:val="0"/>
              <w:autoSpaceDN w:val="0"/>
              <w:adjustRightInd w:val="0"/>
              <w:ind w:firstLine="708"/>
            </w:pPr>
          </w:p>
          <w:p w:rsidR="005630BB" w:rsidRDefault="005630BB" w:rsidP="005630BB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 xml:space="preserve">BERNAL CUELLAR, Jaime. </w:t>
            </w:r>
            <w:r>
              <w:rPr>
                <w:i/>
                <w:iCs/>
              </w:rPr>
              <w:t>El proceso penal. Fundamentos constitucionales del</w:t>
            </w:r>
          </w:p>
          <w:p w:rsidR="005630BB" w:rsidRDefault="005630BB" w:rsidP="005630BB">
            <w:pPr>
              <w:autoSpaceDE w:val="0"/>
              <w:autoSpaceDN w:val="0"/>
              <w:adjustRightInd w:val="0"/>
            </w:pPr>
            <w:proofErr w:type="gramStart"/>
            <w:r>
              <w:rPr>
                <w:i/>
                <w:iCs/>
              </w:rPr>
              <w:t>nuevo</w:t>
            </w:r>
            <w:proofErr w:type="gramEnd"/>
            <w:r>
              <w:rPr>
                <w:i/>
                <w:iCs/>
              </w:rPr>
              <w:t xml:space="preserve"> sistema acusatorio. </w:t>
            </w:r>
            <w:r>
              <w:t>Editorial Universidad Externado de Colombia. Bogotá D.C.,</w:t>
            </w:r>
          </w:p>
          <w:p w:rsidR="005630BB" w:rsidRDefault="005630BB" w:rsidP="005630BB">
            <w:pPr>
              <w:autoSpaceDE w:val="0"/>
              <w:autoSpaceDN w:val="0"/>
              <w:adjustRightInd w:val="0"/>
            </w:pPr>
            <w:r>
              <w:t>2012.</w:t>
            </w:r>
          </w:p>
          <w:p w:rsidR="00821A11" w:rsidRDefault="00821A11" w:rsidP="005630BB">
            <w:pPr>
              <w:autoSpaceDE w:val="0"/>
              <w:autoSpaceDN w:val="0"/>
              <w:adjustRightInd w:val="0"/>
            </w:pPr>
          </w:p>
          <w:p w:rsidR="00821A11" w:rsidRDefault="00821A11" w:rsidP="005630B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5630BB" w:rsidRDefault="005630BB" w:rsidP="005630B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Bibliografía Complementaria</w:t>
            </w:r>
          </w:p>
          <w:p w:rsidR="00821A11" w:rsidRDefault="00821A11" w:rsidP="005630BB">
            <w:pPr>
              <w:autoSpaceDE w:val="0"/>
              <w:autoSpaceDN w:val="0"/>
              <w:adjustRightInd w:val="0"/>
            </w:pPr>
          </w:p>
          <w:p w:rsidR="005630BB" w:rsidRDefault="005630BB" w:rsidP="005630BB">
            <w:pPr>
              <w:autoSpaceDE w:val="0"/>
              <w:autoSpaceDN w:val="0"/>
              <w:adjustRightInd w:val="0"/>
            </w:pPr>
            <w:r>
              <w:t xml:space="preserve">BINDER Alberto. </w:t>
            </w:r>
            <w:r>
              <w:rPr>
                <w:i/>
                <w:iCs/>
              </w:rPr>
              <w:t>Introducción al Derecho procesal penal</w:t>
            </w:r>
            <w:r>
              <w:t>. Editorial Ad Hoc. Buenos</w:t>
            </w:r>
          </w:p>
          <w:p w:rsidR="005630BB" w:rsidRDefault="005630BB" w:rsidP="005630BB">
            <w:pPr>
              <w:autoSpaceDE w:val="0"/>
              <w:autoSpaceDN w:val="0"/>
              <w:adjustRightInd w:val="0"/>
            </w:pPr>
            <w:r>
              <w:t>Aires. 1.993</w:t>
            </w:r>
          </w:p>
          <w:p w:rsidR="00821A11" w:rsidRDefault="00821A11" w:rsidP="005630BB">
            <w:pPr>
              <w:autoSpaceDE w:val="0"/>
              <w:autoSpaceDN w:val="0"/>
              <w:adjustRightInd w:val="0"/>
            </w:pPr>
          </w:p>
          <w:p w:rsidR="005630BB" w:rsidRDefault="005630BB" w:rsidP="005630BB">
            <w:pPr>
              <w:autoSpaceDE w:val="0"/>
              <w:autoSpaceDN w:val="0"/>
              <w:adjustRightInd w:val="0"/>
            </w:pPr>
            <w:r>
              <w:t xml:space="preserve">CARNELUTTI Francesco. </w:t>
            </w:r>
            <w:r>
              <w:rPr>
                <w:i/>
                <w:iCs/>
              </w:rPr>
              <w:t>Cómo se hace un proceso</w:t>
            </w:r>
            <w:r>
              <w:t>. Monografías Jurídicas DIKE.</w:t>
            </w:r>
          </w:p>
          <w:p w:rsidR="005630BB" w:rsidRDefault="005630BB" w:rsidP="005630BB">
            <w:pPr>
              <w:autoSpaceDE w:val="0"/>
              <w:autoSpaceDN w:val="0"/>
              <w:adjustRightInd w:val="0"/>
            </w:pPr>
            <w:r>
              <w:t>Bogotá 1.989</w:t>
            </w:r>
          </w:p>
          <w:p w:rsidR="00821A11" w:rsidRDefault="00821A11" w:rsidP="005630BB">
            <w:pPr>
              <w:autoSpaceDE w:val="0"/>
              <w:autoSpaceDN w:val="0"/>
              <w:adjustRightInd w:val="0"/>
            </w:pPr>
          </w:p>
          <w:p w:rsidR="005630BB" w:rsidRDefault="005630BB" w:rsidP="005630BB">
            <w:pPr>
              <w:autoSpaceDE w:val="0"/>
              <w:autoSpaceDN w:val="0"/>
              <w:adjustRightInd w:val="0"/>
            </w:pPr>
            <w:r>
              <w:t>CHIESA APONTE, Ernesto. Derecho procesal de Puerto Rico y los Estados Unidos.</w:t>
            </w:r>
          </w:p>
          <w:p w:rsidR="005630BB" w:rsidRDefault="005630BB" w:rsidP="005630BB">
            <w:pPr>
              <w:autoSpaceDE w:val="0"/>
              <w:autoSpaceDN w:val="0"/>
              <w:adjustRightInd w:val="0"/>
            </w:pPr>
            <w:r>
              <w:t xml:space="preserve">Volúmenes I, II y III. Editorial </w:t>
            </w:r>
            <w:proofErr w:type="spellStart"/>
            <w:r>
              <w:t>Forum</w:t>
            </w:r>
            <w:proofErr w:type="spellEnd"/>
            <w:r>
              <w:t>. 1995.</w:t>
            </w:r>
          </w:p>
          <w:p w:rsidR="00821A11" w:rsidRDefault="00821A11" w:rsidP="005630BB">
            <w:pPr>
              <w:autoSpaceDE w:val="0"/>
              <w:autoSpaceDN w:val="0"/>
              <w:adjustRightInd w:val="0"/>
            </w:pPr>
          </w:p>
          <w:p w:rsidR="005630BB" w:rsidRDefault="005630BB" w:rsidP="005630BB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 xml:space="preserve">DEFENSORIA DEL PUEBLO COLOMBIANO/ USAID. </w:t>
            </w:r>
            <w:r>
              <w:rPr>
                <w:i/>
                <w:iCs/>
              </w:rPr>
              <w:t>Proceso Oral en el Sistema</w:t>
            </w:r>
          </w:p>
          <w:p w:rsidR="005630BB" w:rsidRDefault="005630BB" w:rsidP="005630BB">
            <w:pPr>
              <w:autoSpaceDE w:val="0"/>
              <w:autoSpaceDN w:val="0"/>
              <w:adjustRightInd w:val="0"/>
            </w:pPr>
            <w:r>
              <w:rPr>
                <w:i/>
                <w:iCs/>
              </w:rPr>
              <w:lastRenderedPageBreak/>
              <w:t>Penal Acusatorio Colombiano</w:t>
            </w:r>
            <w:r>
              <w:t xml:space="preserve">. </w:t>
            </w:r>
            <w:proofErr w:type="spellStart"/>
            <w:r>
              <w:rPr>
                <w:i/>
                <w:iCs/>
              </w:rPr>
              <w:t>Modulo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Instruccional</w:t>
            </w:r>
            <w:proofErr w:type="spellEnd"/>
            <w:r>
              <w:rPr>
                <w:i/>
                <w:iCs/>
              </w:rPr>
              <w:t xml:space="preserve"> para Defensores</w:t>
            </w:r>
            <w:r>
              <w:t>.</w:t>
            </w:r>
          </w:p>
          <w:p w:rsidR="00821A11" w:rsidRDefault="00821A11" w:rsidP="005630BB">
            <w:pPr>
              <w:autoSpaceDE w:val="0"/>
              <w:autoSpaceDN w:val="0"/>
              <w:adjustRightInd w:val="0"/>
            </w:pPr>
          </w:p>
          <w:p w:rsidR="005630BB" w:rsidRDefault="005630BB" w:rsidP="005630BB">
            <w:pPr>
              <w:autoSpaceDE w:val="0"/>
              <w:autoSpaceDN w:val="0"/>
              <w:adjustRightInd w:val="0"/>
            </w:pPr>
            <w:r>
              <w:t xml:space="preserve">FERRAJOLI, Luigi. </w:t>
            </w:r>
            <w:r>
              <w:rPr>
                <w:i/>
                <w:iCs/>
              </w:rPr>
              <w:t xml:space="preserve">Derecho y razón. Teoría del </w:t>
            </w:r>
            <w:proofErr w:type="spellStart"/>
            <w:r>
              <w:rPr>
                <w:i/>
                <w:iCs/>
              </w:rPr>
              <w:t>garantismo</w:t>
            </w:r>
            <w:proofErr w:type="spellEnd"/>
            <w:r>
              <w:rPr>
                <w:i/>
                <w:iCs/>
              </w:rPr>
              <w:t xml:space="preserve"> penal. </w:t>
            </w:r>
            <w:r>
              <w:t xml:space="preserve">Editorial </w:t>
            </w:r>
            <w:proofErr w:type="spellStart"/>
            <w:r>
              <w:t>Trotta</w:t>
            </w:r>
            <w:proofErr w:type="spellEnd"/>
            <w:r>
              <w:t>.</w:t>
            </w:r>
          </w:p>
          <w:p w:rsidR="005630BB" w:rsidRDefault="005630BB" w:rsidP="005630BB">
            <w:pPr>
              <w:autoSpaceDE w:val="0"/>
              <w:autoSpaceDN w:val="0"/>
              <w:adjustRightInd w:val="0"/>
            </w:pPr>
            <w:r>
              <w:t>1997.</w:t>
            </w:r>
          </w:p>
          <w:p w:rsidR="00821A11" w:rsidRDefault="00821A11" w:rsidP="005630BB">
            <w:pPr>
              <w:autoSpaceDE w:val="0"/>
              <w:autoSpaceDN w:val="0"/>
              <w:adjustRightInd w:val="0"/>
            </w:pPr>
          </w:p>
          <w:p w:rsidR="005630BB" w:rsidRDefault="005630BB" w:rsidP="005630BB">
            <w:pPr>
              <w:autoSpaceDE w:val="0"/>
              <w:autoSpaceDN w:val="0"/>
              <w:adjustRightInd w:val="0"/>
            </w:pPr>
            <w:r>
              <w:t xml:space="preserve">FERRAJOLI, Luigi. </w:t>
            </w:r>
            <w:r>
              <w:rPr>
                <w:i/>
                <w:iCs/>
              </w:rPr>
              <w:t xml:space="preserve">Derechos y garantías. La ley del más débil. </w:t>
            </w:r>
            <w:r>
              <w:t xml:space="preserve">Editorial </w:t>
            </w:r>
            <w:proofErr w:type="spellStart"/>
            <w:r>
              <w:t>Trotta</w:t>
            </w:r>
            <w:proofErr w:type="spellEnd"/>
            <w:r>
              <w:t>.</w:t>
            </w:r>
          </w:p>
          <w:p w:rsidR="005630BB" w:rsidRDefault="005630BB" w:rsidP="005630BB">
            <w:pPr>
              <w:autoSpaceDE w:val="0"/>
              <w:autoSpaceDN w:val="0"/>
              <w:adjustRightInd w:val="0"/>
            </w:pPr>
            <w:r>
              <w:t>2006.</w:t>
            </w:r>
          </w:p>
          <w:p w:rsidR="005630BB" w:rsidRDefault="005630BB" w:rsidP="005630BB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 xml:space="preserve">GÓMEZ COLOMER, Juan-Luis. </w:t>
            </w:r>
            <w:r>
              <w:rPr>
                <w:i/>
                <w:iCs/>
              </w:rPr>
              <w:t>El Proceso Penal Alemán. Introducción y Normas</w:t>
            </w:r>
          </w:p>
          <w:p w:rsidR="005630BB" w:rsidRDefault="005630BB" w:rsidP="005630BB">
            <w:pPr>
              <w:autoSpaceDE w:val="0"/>
              <w:autoSpaceDN w:val="0"/>
              <w:adjustRightInd w:val="0"/>
            </w:pPr>
            <w:r>
              <w:rPr>
                <w:i/>
                <w:iCs/>
              </w:rPr>
              <w:t>Básicas</w:t>
            </w:r>
            <w:r>
              <w:t xml:space="preserve">. </w:t>
            </w:r>
            <w:proofErr w:type="spellStart"/>
            <w:r>
              <w:t>Edt</w:t>
            </w:r>
            <w:proofErr w:type="spellEnd"/>
            <w:r>
              <w:t>. Bosch. Barcelona, 1985.</w:t>
            </w:r>
          </w:p>
          <w:p w:rsidR="00821A11" w:rsidRDefault="00821A11" w:rsidP="005630BB">
            <w:pPr>
              <w:autoSpaceDE w:val="0"/>
              <w:autoSpaceDN w:val="0"/>
              <w:adjustRightInd w:val="0"/>
            </w:pPr>
          </w:p>
          <w:p w:rsidR="005630BB" w:rsidRDefault="005630BB" w:rsidP="005630BB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 xml:space="preserve">GUERRERO PERALTA, Oscar Julián. </w:t>
            </w:r>
            <w:r>
              <w:rPr>
                <w:i/>
                <w:iCs/>
              </w:rPr>
              <w:t>Fundamentos teórico constitucionales del</w:t>
            </w:r>
          </w:p>
          <w:p w:rsidR="005630BB" w:rsidRDefault="005630BB" w:rsidP="005630BB">
            <w:pPr>
              <w:autoSpaceDE w:val="0"/>
              <w:autoSpaceDN w:val="0"/>
              <w:adjustRightInd w:val="0"/>
            </w:pPr>
            <w:proofErr w:type="gramStart"/>
            <w:r>
              <w:rPr>
                <w:i/>
                <w:iCs/>
              </w:rPr>
              <w:t>nuevo</w:t>
            </w:r>
            <w:proofErr w:type="gramEnd"/>
            <w:r>
              <w:rPr>
                <w:i/>
                <w:iCs/>
              </w:rPr>
              <w:t xml:space="preserve"> proceso penal</w:t>
            </w:r>
            <w:r>
              <w:t>. Ediciones jurídicas Gustavo Ibáñez y Ediciones Nueva Jurídica.</w:t>
            </w:r>
          </w:p>
          <w:p w:rsidR="005630BB" w:rsidRDefault="005630BB" w:rsidP="005630BB">
            <w:pPr>
              <w:autoSpaceDE w:val="0"/>
              <w:autoSpaceDN w:val="0"/>
              <w:adjustRightInd w:val="0"/>
            </w:pPr>
            <w:r>
              <w:t>Bogotá D.C., 2005.</w:t>
            </w:r>
          </w:p>
          <w:p w:rsidR="00821A11" w:rsidRDefault="00821A11" w:rsidP="005630BB">
            <w:pPr>
              <w:autoSpaceDE w:val="0"/>
              <w:autoSpaceDN w:val="0"/>
              <w:adjustRightInd w:val="0"/>
            </w:pPr>
          </w:p>
          <w:p w:rsidR="005630BB" w:rsidRDefault="005630BB" w:rsidP="005630BB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 xml:space="preserve">MARTÍNEZ RAVÉ, Gilberto. </w:t>
            </w:r>
            <w:r>
              <w:rPr>
                <w:i/>
                <w:iCs/>
              </w:rPr>
              <w:t>Procedimiento penal colombiano. Sistema acusatorio.</w:t>
            </w:r>
          </w:p>
          <w:p w:rsidR="005630BB" w:rsidRDefault="005630BB" w:rsidP="005630BB">
            <w:pPr>
              <w:autoSpaceDE w:val="0"/>
              <w:autoSpaceDN w:val="0"/>
              <w:adjustRightInd w:val="0"/>
            </w:pPr>
            <w:r>
              <w:t>13° edición. Editorial Temis S.A., Bogotá D.C., 2006.</w:t>
            </w:r>
          </w:p>
          <w:p w:rsidR="00821A11" w:rsidRDefault="00821A11" w:rsidP="005630BB">
            <w:pPr>
              <w:autoSpaceDE w:val="0"/>
              <w:autoSpaceDN w:val="0"/>
              <w:adjustRightInd w:val="0"/>
            </w:pPr>
          </w:p>
          <w:p w:rsidR="00821A11" w:rsidRDefault="005630BB" w:rsidP="005630BB">
            <w:pPr>
              <w:autoSpaceDE w:val="0"/>
              <w:autoSpaceDN w:val="0"/>
              <w:adjustRightInd w:val="0"/>
            </w:pPr>
            <w:r>
              <w:t xml:space="preserve">ROXIN, Claus. </w:t>
            </w:r>
            <w:r>
              <w:rPr>
                <w:i/>
                <w:iCs/>
              </w:rPr>
              <w:t>Derecho procesal penal</w:t>
            </w:r>
            <w:r>
              <w:t>. Editorial Editores del Puerto SRL. 2003.</w:t>
            </w:r>
          </w:p>
          <w:p w:rsidR="009D3B04" w:rsidRDefault="009D3B04" w:rsidP="00821A11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821A11" w:rsidRDefault="00821A11" w:rsidP="00821A11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Jurisprudencia.</w:t>
            </w:r>
          </w:p>
          <w:p w:rsidR="00821A11" w:rsidRDefault="00821A11" w:rsidP="00821A11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821A11" w:rsidRDefault="00821A11" w:rsidP="00821A11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Entre otras, son complementarias las siguientes jurisprudencias cuyos temas son arraigados:</w:t>
            </w:r>
          </w:p>
          <w:p w:rsidR="00821A11" w:rsidRDefault="00821A11" w:rsidP="00821A11">
            <w:pPr>
              <w:autoSpaceDE w:val="0"/>
              <w:autoSpaceDN w:val="0"/>
              <w:adjustRightInd w:val="0"/>
            </w:pPr>
          </w:p>
          <w:p w:rsidR="00821A11" w:rsidRDefault="00821A11" w:rsidP="00821A11">
            <w:pPr>
              <w:autoSpaceDE w:val="0"/>
              <w:autoSpaceDN w:val="0"/>
              <w:adjustRightInd w:val="0"/>
            </w:pPr>
            <w:r>
              <w:t>Corte Constitucional. Sentencia C-095 de 2007. (Principio de oportunidad)</w:t>
            </w:r>
          </w:p>
          <w:p w:rsidR="00821A11" w:rsidRDefault="00821A11" w:rsidP="00821A11">
            <w:pPr>
              <w:autoSpaceDE w:val="0"/>
              <w:autoSpaceDN w:val="0"/>
              <w:adjustRightInd w:val="0"/>
            </w:pPr>
            <w:r>
              <w:t>Corte Constitucional. Sentencia C-024 del 27 de enero de 1994. M.P. Alejandro</w:t>
            </w:r>
          </w:p>
          <w:p w:rsidR="00821A11" w:rsidRDefault="00821A11" w:rsidP="00821A11">
            <w:pPr>
              <w:autoSpaceDE w:val="0"/>
              <w:autoSpaceDN w:val="0"/>
              <w:adjustRightInd w:val="0"/>
            </w:pPr>
            <w:r>
              <w:t>Martínez Caballero (Allanamientos y registros).</w:t>
            </w:r>
          </w:p>
          <w:p w:rsidR="00821A11" w:rsidRDefault="00821A11" w:rsidP="00821A11">
            <w:pPr>
              <w:autoSpaceDE w:val="0"/>
              <w:autoSpaceDN w:val="0"/>
              <w:adjustRightInd w:val="0"/>
            </w:pPr>
            <w:r>
              <w:t>Corte Constitucional. Sentencia C-774 de 2001. M.P. Rodrigo Escobar Gil. (Medidas</w:t>
            </w:r>
          </w:p>
          <w:p w:rsidR="00821A11" w:rsidRDefault="00821A11" w:rsidP="00821A11">
            <w:pPr>
              <w:autoSpaceDE w:val="0"/>
              <w:autoSpaceDN w:val="0"/>
              <w:adjustRightInd w:val="0"/>
            </w:pPr>
            <w:proofErr w:type="gramStart"/>
            <w:r>
              <w:t>de</w:t>
            </w:r>
            <w:proofErr w:type="gramEnd"/>
            <w:r>
              <w:t xml:space="preserve"> aseguramiento).</w:t>
            </w:r>
          </w:p>
          <w:p w:rsidR="00821A11" w:rsidRDefault="00821A11" w:rsidP="00821A11">
            <w:pPr>
              <w:autoSpaceDE w:val="0"/>
              <w:autoSpaceDN w:val="0"/>
              <w:adjustRightInd w:val="0"/>
            </w:pPr>
            <w:r>
              <w:t>Corte Constitucional. Sentencia C-228 de 2002. M.P. Eduardo Montealegre y Manuel</w:t>
            </w:r>
          </w:p>
          <w:p w:rsidR="00821A11" w:rsidRDefault="00821A11" w:rsidP="00821A11">
            <w:pPr>
              <w:autoSpaceDE w:val="0"/>
              <w:autoSpaceDN w:val="0"/>
              <w:adjustRightInd w:val="0"/>
            </w:pPr>
            <w:r>
              <w:t>José Cepeda. (Derechos de la víctima)</w:t>
            </w:r>
          </w:p>
          <w:p w:rsidR="00821A11" w:rsidRDefault="00821A11" w:rsidP="00821A11">
            <w:pPr>
              <w:autoSpaceDE w:val="0"/>
              <w:autoSpaceDN w:val="0"/>
              <w:adjustRightInd w:val="0"/>
            </w:pPr>
            <w:r>
              <w:t>Corte Constitucional. Sentencia C-979 de 2005. M.P. Jaime Córdova Triviño.</w:t>
            </w:r>
          </w:p>
          <w:p w:rsidR="00821A11" w:rsidRDefault="00821A11" w:rsidP="00821A11">
            <w:pPr>
              <w:autoSpaceDE w:val="0"/>
              <w:autoSpaceDN w:val="0"/>
              <w:adjustRightInd w:val="0"/>
            </w:pPr>
            <w:r>
              <w:t>(Principio de oportunidad)</w:t>
            </w:r>
          </w:p>
          <w:p w:rsidR="00821A11" w:rsidRDefault="00821A11" w:rsidP="00821A11">
            <w:pPr>
              <w:autoSpaceDE w:val="0"/>
              <w:autoSpaceDN w:val="0"/>
              <w:adjustRightInd w:val="0"/>
            </w:pPr>
            <w:r>
              <w:t>Corte Constitucional. Sentencia C-673 de 2005. M.P. Clara Inés Vargas Hernández.</w:t>
            </w:r>
          </w:p>
          <w:p w:rsidR="00821A11" w:rsidRDefault="00821A11" w:rsidP="00821A11">
            <w:pPr>
              <w:autoSpaceDE w:val="0"/>
              <w:autoSpaceDN w:val="0"/>
              <w:adjustRightInd w:val="0"/>
            </w:pPr>
            <w:r>
              <w:t>(Principio de oportunidad)</w:t>
            </w:r>
          </w:p>
          <w:p w:rsidR="00821A11" w:rsidRDefault="00821A11" w:rsidP="00821A11">
            <w:pPr>
              <w:autoSpaceDE w:val="0"/>
              <w:autoSpaceDN w:val="0"/>
              <w:adjustRightInd w:val="0"/>
            </w:pPr>
            <w:r>
              <w:t>Corte Constitucional. Sentencia C-516 de 2007. M.P. Jaime Córdova Triviño.</w:t>
            </w:r>
          </w:p>
          <w:p w:rsidR="00821A11" w:rsidRDefault="00821A11" w:rsidP="00821A11">
            <w:pPr>
              <w:autoSpaceDE w:val="0"/>
              <w:autoSpaceDN w:val="0"/>
              <w:adjustRightInd w:val="0"/>
            </w:pPr>
            <w:r>
              <w:t>(Derechos de la víctima)</w:t>
            </w:r>
          </w:p>
          <w:p w:rsidR="00821A11" w:rsidRDefault="00821A11" w:rsidP="00821A11">
            <w:pPr>
              <w:autoSpaceDE w:val="0"/>
              <w:autoSpaceDN w:val="0"/>
              <w:adjustRightInd w:val="0"/>
            </w:pPr>
            <w:r>
              <w:t>Corte Constitucional. Sentencia C-185 de 2008. M.P. Manuel José Cepeda. (Captura)</w:t>
            </w:r>
          </w:p>
          <w:p w:rsidR="00821A11" w:rsidRDefault="00821A11" w:rsidP="00821A11">
            <w:pPr>
              <w:autoSpaceDE w:val="0"/>
              <w:autoSpaceDN w:val="0"/>
              <w:adjustRightInd w:val="0"/>
            </w:pPr>
            <w:r>
              <w:t xml:space="preserve">Corte Suprema de Justicia. Sala de Cas. Penal. </w:t>
            </w:r>
            <w:proofErr w:type="spellStart"/>
            <w:r>
              <w:t>Sent</w:t>
            </w:r>
            <w:proofErr w:type="spellEnd"/>
            <w:r>
              <w:t>. 9 de Nov. 2006. Rad. 23327. M.P.</w:t>
            </w:r>
          </w:p>
          <w:p w:rsidR="00821A11" w:rsidRDefault="00821A11" w:rsidP="00821A11">
            <w:pPr>
              <w:autoSpaceDE w:val="0"/>
              <w:autoSpaceDN w:val="0"/>
              <w:adjustRightInd w:val="0"/>
            </w:pPr>
            <w:r>
              <w:t xml:space="preserve">Marina </w:t>
            </w:r>
            <w:proofErr w:type="gramStart"/>
            <w:r>
              <w:t>Pulido</w:t>
            </w:r>
            <w:proofErr w:type="gramEnd"/>
            <w:r>
              <w:t xml:space="preserve"> de Barón. (Expectativa razonable a la intimidad).</w:t>
            </w:r>
          </w:p>
          <w:p w:rsidR="00821A11" w:rsidRDefault="00821A11" w:rsidP="00821A11">
            <w:pPr>
              <w:autoSpaceDE w:val="0"/>
              <w:autoSpaceDN w:val="0"/>
              <w:adjustRightInd w:val="0"/>
            </w:pPr>
            <w:r>
              <w:t>Corte Suprema de justicia. Sala de Casación Penal. Sentencia del 28 de noviembre de</w:t>
            </w:r>
          </w:p>
          <w:p w:rsidR="00821A11" w:rsidRDefault="00821A11" w:rsidP="00821A11">
            <w:pPr>
              <w:autoSpaceDE w:val="0"/>
              <w:autoSpaceDN w:val="0"/>
              <w:adjustRightInd w:val="0"/>
            </w:pPr>
            <w:r>
              <w:t xml:space="preserve">2007. Radicado 27518. M.P. Julio Enrique </w:t>
            </w:r>
            <w:proofErr w:type="spellStart"/>
            <w:r>
              <w:t>Socha</w:t>
            </w:r>
            <w:proofErr w:type="spellEnd"/>
            <w:r>
              <w:t xml:space="preserve"> Salamanca. (Congruencia entre la</w:t>
            </w:r>
          </w:p>
          <w:p w:rsidR="00821A11" w:rsidRDefault="00821A11" w:rsidP="00821A11">
            <w:pPr>
              <w:autoSpaceDE w:val="0"/>
              <w:autoSpaceDN w:val="0"/>
              <w:adjustRightInd w:val="0"/>
            </w:pPr>
            <w:r>
              <w:t>formulación de la imputación, la acusación y la sentencia</w:t>
            </w:r>
          </w:p>
          <w:p w:rsidR="00E7666C" w:rsidRDefault="00E7666C" w:rsidP="00E7666C">
            <w:pPr>
              <w:autoSpaceDE w:val="0"/>
              <w:autoSpaceDN w:val="0"/>
              <w:adjustRightInd w:val="0"/>
            </w:pPr>
            <w:r>
              <w:lastRenderedPageBreak/>
              <w:t>R</w:t>
            </w:r>
            <w:r w:rsidR="00821A11">
              <w:t>adicado</w:t>
            </w:r>
            <w:r>
              <w:t>s</w:t>
            </w:r>
            <w:r w:rsidR="00821A11">
              <w:t xml:space="preserve"> 42184</w:t>
            </w:r>
            <w:r>
              <w:t xml:space="preserve"> del 15 de octubre de 2014; 40871 del 16 de Julio de 2014; 41570 del 20 de noviembre de 2013 sobre preacuerdos.</w:t>
            </w:r>
          </w:p>
          <w:p w:rsidR="00821A11" w:rsidRPr="007F40E6" w:rsidRDefault="00E7666C" w:rsidP="00E766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t>Radicado 43749 del 22 de Agosto de 2014.</w:t>
            </w:r>
            <w:r w:rsidR="00821A11"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lastRenderedPageBreak/>
              <w:t xml:space="preserve">MEDIOS Y RECURSOS </w:t>
            </w:r>
          </w:p>
          <w:p w:rsidR="00E7666C" w:rsidRDefault="00E7666C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Se dispone del material bibliográfico tanto en medio físico como </w:t>
            </w:r>
            <w:proofErr w:type="spellStart"/>
            <w:r>
              <w:rPr>
                <w:rFonts w:ascii="Arial" w:hAnsi="Arial" w:cs="Arial"/>
                <w:b/>
                <w:color w:val="0F243E" w:themeColor="text2" w:themeShade="80"/>
              </w:rPr>
              <w:t>magnètico</w:t>
            </w:r>
            <w:proofErr w:type="spellEnd"/>
          </w:p>
          <w:p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E7666C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SOFTWARE /AULAS VIRTUALES / ESPACIOS ELECTRÓNICOS</w:t>
            </w:r>
          </w:p>
          <w:p w:rsidR="00E7666C" w:rsidRPr="00C6539E" w:rsidRDefault="00E7666C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LABOR</w:t>
            </w:r>
            <w:r w:rsidR="001045BF">
              <w:rPr>
                <w:rFonts w:ascii="Arial" w:hAnsi="Arial" w:cs="Arial"/>
                <w:b/>
                <w:color w:val="0F243E" w:themeColor="text2" w:themeShade="80"/>
              </w:rPr>
              <w:t>A</w:t>
            </w: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TORIOS Y/O SITIOS DE PRÁCTICA</w:t>
            </w:r>
          </w:p>
          <w:p w:rsidR="009D3B04" w:rsidRPr="00C6539E" w:rsidRDefault="00E7666C" w:rsidP="00E7666C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Se </w:t>
            </w:r>
            <w:proofErr w:type="spellStart"/>
            <w:r>
              <w:rPr>
                <w:rFonts w:ascii="Arial" w:hAnsi="Arial" w:cs="Arial"/>
                <w:b/>
                <w:color w:val="0F243E" w:themeColor="text2" w:themeShade="80"/>
              </w:rPr>
              <w:t>realizaràn</w:t>
            </w:r>
            <w:proofErr w:type="spellEnd"/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 talleres con juego de roles en el </w:t>
            </w:r>
            <w:proofErr w:type="spellStart"/>
            <w:r>
              <w:rPr>
                <w:rFonts w:ascii="Arial" w:hAnsi="Arial" w:cs="Arial"/>
                <w:b/>
                <w:color w:val="0F243E" w:themeColor="text2" w:themeShade="80"/>
              </w:rPr>
              <w:t>salòn</w:t>
            </w:r>
            <w:proofErr w:type="spellEnd"/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 de clases y en el </w:t>
            </w:r>
            <w:proofErr w:type="spellStart"/>
            <w:r>
              <w:rPr>
                <w:rFonts w:ascii="Arial" w:hAnsi="Arial" w:cs="Arial"/>
                <w:b/>
                <w:color w:val="0F243E" w:themeColor="text2" w:themeShade="80"/>
              </w:rPr>
              <w:t>salòn</w:t>
            </w:r>
            <w:proofErr w:type="spellEnd"/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 de audiencias</w:t>
            </w:r>
          </w:p>
        </w:tc>
      </w:tr>
      <w:tr w:rsidR="009D3B04" w:rsidTr="00CC21F3">
        <w:tc>
          <w:tcPr>
            <w:tcW w:w="9740" w:type="dxa"/>
          </w:tcPr>
          <w:p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EQUIPOS Y MATERIALES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373F2F" w:rsidRPr="009D3B04" w:rsidRDefault="00373F2F" w:rsidP="009D3B04"/>
    <w:sectPr w:rsidR="00373F2F" w:rsidRPr="009D3B04" w:rsidSect="00F60130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2127" w:right="1701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430" w:rsidRDefault="000E3430">
      <w:r>
        <w:separator/>
      </w:r>
    </w:p>
  </w:endnote>
  <w:endnote w:type="continuationSeparator" w:id="0">
    <w:p w:rsidR="000E3430" w:rsidRDefault="000E3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yriad Pro">
    <w:altName w:val="Malgun Gothic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9D3B04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73077B4" wp14:editId="696CD7C1">
              <wp:simplePos x="0" y="0"/>
              <wp:positionH relativeFrom="column">
                <wp:posOffset>551702</wp:posOffset>
              </wp:positionH>
              <wp:positionV relativeFrom="paragraph">
                <wp:posOffset>-320184</wp:posOffset>
              </wp:positionV>
              <wp:extent cx="4004310" cy="831850"/>
              <wp:effectExtent l="0" t="0" r="0" b="635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4310" cy="8318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33C1C" w:rsidRPr="00F60130" w:rsidRDefault="009D3B04" w:rsidP="00CD6BED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Sede Centro,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 xml:space="preserve"> 19 Nº 11 - 64</w:t>
                          </w: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 Sede Campus: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 xml:space="preserve">Av. Universitaria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. 48 No. 1-235 este</w:t>
                          </w:r>
                          <w:r w:rsidR="00CD6BED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Santoto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Librería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Local 1-106. Centro Comercial UNICENTRO</w:t>
                          </w:r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PBX: (8) 744 04 04 / Línea Nacional: 018000932340</w:t>
                          </w:r>
                        </w:p>
                        <w:p w:rsidR="00133C1C" w:rsidRPr="00F60130" w:rsidRDefault="000E3430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</w:p>
                        <w:p w:rsidR="00133C1C" w:rsidRDefault="000E3430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="009D3B04" w:rsidRPr="004B6B71">
                              <w:rPr>
                                <w:rStyle w:val="Hipervnculo"/>
                                <w:rFonts w:ascii="Myriad Pro" w:hAnsi="Myriad Pro"/>
                                <w:b/>
                                <w:sz w:val="16"/>
                                <w:szCs w:val="16"/>
                              </w:rPr>
                              <w:t>www.ustatunja.edu.co</w:t>
                            </w:r>
                          </w:hyperlink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Tunja, Boyacá, Colombia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33" type="#_x0000_t202" style="position:absolute;margin-left:43.45pt;margin-top:-25.2pt;width:315.3pt;height:65.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" filled="f" stroked="f">
              <v:textbox style="mso-fit-shape-to-text:t">
                <w:txbxContent>
                  <w:p w:rsidR="00133C1C" w:rsidRPr="00F60130" w:rsidRDefault="009D3B04" w:rsidP="00CD6BED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Sede Centro, </w:t>
                    </w:r>
                    <w:proofErr w:type="spellStart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Cll</w:t>
                    </w:r>
                    <w:proofErr w:type="spellEnd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 xml:space="preserve"> 19 Nº 11 - 64</w:t>
                    </w: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 Sede Campus: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 xml:space="preserve">Av. Universitaria </w:t>
                    </w:r>
                    <w:proofErr w:type="spellStart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Cll</w:t>
                    </w:r>
                    <w:proofErr w:type="spellEnd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. 48 No. 1-235 este</w:t>
                    </w:r>
                    <w:r w:rsidR="00CD6BED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>Santoto</w:t>
                    </w:r>
                    <w:proofErr w:type="spellEnd"/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Librería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Local 1-106. Centro Comercial UNICENTRO</w:t>
                    </w:r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>PBX: (8) 744 04 04 / Línea Nacional: 018000932340</w:t>
                    </w:r>
                  </w:p>
                  <w:p w:rsidR="00133C1C" w:rsidRPr="00F60130" w:rsidRDefault="001C150B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</w:p>
                  <w:p w:rsidR="00133C1C" w:rsidRDefault="001C150B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hyperlink r:id="rId2" w:history="1">
                      <w:r w:rsidR="009D3B04" w:rsidRPr="004B6B71">
                        <w:rPr>
                          <w:rStyle w:val="Hipervnculo"/>
                          <w:rFonts w:ascii="Myriad Pro" w:hAnsi="Myriad Pro"/>
                          <w:b/>
                          <w:sz w:val="16"/>
                          <w:szCs w:val="16"/>
                        </w:rPr>
                        <w:t>www.ustatunja.edu.co</w:t>
                      </w:r>
                    </w:hyperlink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sz w:val="16"/>
                        <w:szCs w:val="16"/>
                      </w:rPr>
                    </w:pPr>
                    <w:r>
                      <w:rPr>
                        <w:rFonts w:ascii="Myriad Pro" w:hAnsi="Myriad Pro"/>
                        <w:sz w:val="16"/>
                        <w:szCs w:val="16"/>
                      </w:rPr>
                      <w:t>Tunja, Boyacá, Colombia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430" w:rsidRDefault="000E3430">
      <w:r>
        <w:separator/>
      </w:r>
    </w:p>
  </w:footnote>
  <w:footnote w:type="continuationSeparator" w:id="0">
    <w:p w:rsidR="000E3430" w:rsidRDefault="000E3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0E3430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8" o:spid="_x0000_s2050" type="#_x0000_t75" style="position:absolute;margin-left:0;margin-top:0;width:591.25pt;height:788.35pt;z-index:-251656192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C96" w:rsidRDefault="00D15C96">
    <w:pPr>
      <w:pStyle w:val="Encabezado"/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-156210</wp:posOffset>
              </wp:positionH>
              <wp:positionV relativeFrom="paragraph">
                <wp:posOffset>-249555</wp:posOffset>
              </wp:positionV>
              <wp:extent cx="5872096" cy="789940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72096" cy="789940"/>
                        <a:chOff x="1479" y="336"/>
                        <a:chExt cx="9199" cy="1244"/>
                      </a:xfrm>
                    </wpg:grpSpPr>
                    <pic:pic xmlns:pic="http://schemas.openxmlformats.org/drawingml/2006/picture">
                      <pic:nvPicPr>
                        <pic:cNvPr id="3" name="Picture 4" descr="encabezado_II[1]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79" y="336"/>
                          <a:ext cx="9182" cy="121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5110" y="425"/>
                          <a:ext cx="4318" cy="7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CD6BED" w:rsidRDefault="00D15C96" w:rsidP="00005294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</w:pPr>
                            <w:r w:rsidRPr="00CD6BED"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  <w:t>PLAN DE ASIGNATURA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6778" y="1252"/>
                          <a:ext cx="1146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827C77" w:rsidRDefault="00D15C96" w:rsidP="00005294">
                            <w:pPr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5203-F-004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9603" y="492"/>
                          <a:ext cx="893" cy="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E059BF" w:rsidRDefault="00D15C96" w:rsidP="00005294">
                            <w:pPr>
                              <w:jc w:val="center"/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</w:pPr>
                            <w:r w:rsidRPr="00E059BF"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  <w:t>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9428" y="822"/>
                          <a:ext cx="1250" cy="3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671582" w:rsidRDefault="00D15C96" w:rsidP="00005294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 xml:space="preserve">  26</w:t>
                            </w:r>
                            <w:r w:rsidRPr="00E059BF">
                              <w:rPr>
                                <w:rFonts w:ascii="Tahoma" w:hAnsi="Tahoma" w:cs="Tahoma"/>
                                <w:sz w:val="14"/>
                              </w:rPr>
                              <w:t>-</w:t>
                            </w: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>Ene-2015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9326" y="1243"/>
                          <a:ext cx="1352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532914" w:rsidRDefault="00D15C96" w:rsidP="00005294">
                            <w:pPr>
                              <w:pStyle w:val="Piedepgina"/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</w:t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Página 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PAGE</w:instrTex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B66F4D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3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de 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NUMPAGES</w:instrTex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B66F4D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8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</w:p>
                          <w:p w:rsidR="00D15C96" w:rsidRPr="00671582" w:rsidRDefault="00D15C96" w:rsidP="00005294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1026" style="position:absolute;margin-left:-12.3pt;margin-top:-19.65pt;width:462.35pt;height:62.2pt;z-index:251663360" coordorigin="1479,336" coordsize="9199,12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7" type="#_x0000_t75" alt="encabezado_II[1]" style="position:absolute;left:1479;top:336;width:9182;height:12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UI9/7DAAAA2gAAAA8AAABkcnMvZG93bnJldi54bWxEj0FrwkAUhO+F/oflFXqrG6uUEt2EKC3Y&#10;njT14PGRfW6C2bcxuzXx37sFocdhZr5hlvloW3Gh3jeOFUwnCQjiyumGjYL9z+fLOwgfkDW2jknB&#10;lTzk2ePDElPtBt7RpQxGRAj7FBXUIXSplL6qyaKfuI44ekfXWwxR9kbqHocIt618TZI3abHhuFBj&#10;R+uaqlP5axV8zYxZzT8K/z3S9jpof1idi41Sz09jsQARaAz/4Xt7oxXM4O9KvAEyu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Qj3/sMAAADaAAAADwAAAAAAAAAAAAAAAACf&#10;AgAAZHJzL2Rvd25yZXYueG1sUEsFBgAAAAAEAAQA9wAAAI8DAAAAAA==&#10;">
                <v:imagedata r:id="rId2" o:title="encabezado_II[1]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style="position:absolute;left:5110;top:425;width:4318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k/scMA&#10;AADaAAAADwAAAGRycy9kb3ducmV2LnhtbESPzWqDQBSF94W+w3AL3dUxpUh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k/scMAAADaAAAADwAAAAAAAAAAAAAAAACYAgAAZHJzL2Rv&#10;d25yZXYueG1sUEsFBgAAAAAEAAQA9QAAAIgDAAAAAA==&#10;" filled="f" stroked="f" strokeweight=".25pt">
                <v:textbox>
                  <w:txbxContent>
                    <w:p w:rsidR="00D15C96" w:rsidRPr="00CD6BED" w:rsidRDefault="00D15C96" w:rsidP="00005294">
                      <w:pPr>
                        <w:jc w:val="center"/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</w:pPr>
                      <w:r w:rsidRPr="00CD6BED"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  <w:t>PLAN DE ASIGNATURA</w:t>
                      </w:r>
                    </w:p>
                  </w:txbxContent>
                </v:textbox>
              </v:shape>
              <v:shape id="Text Box 6" o:spid="_x0000_s1029" type="#_x0000_t202" style="position:absolute;left:6778;top:1252;width:1146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WaKsMA&#10;AADaAAAADwAAAGRycy9kb3ducmV2LnhtbESPzWqDQBSF94W+w3AL3dUxhUp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hWaKsMAAADaAAAADwAAAAAAAAAAAAAAAACYAgAAZHJzL2Rv&#10;d25yZXYueG1sUEsFBgAAAAAEAAQA9QAAAIgDAAAAAA==&#10;" filled="f" stroked="f" strokeweight=".25pt">
                <v:textbox>
                  <w:txbxContent>
                    <w:p w:rsidR="00D15C96" w:rsidRPr="00827C77" w:rsidRDefault="00D15C96" w:rsidP="00005294">
                      <w:pPr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5203-F-004</w:t>
                      </w:r>
                    </w:p>
                  </w:txbxContent>
                </v:textbox>
              </v:shape>
              <v:shape id="Text Box 7" o:spid="_x0000_s1030" type="#_x0000_t202" style="position:absolute;left:9603;top:492;width:893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cEXcMA&#10;AADaAAAADwAAAGRycy9kb3ducmV2LnhtbESPzWqDQBSF94G+w3AL3cWxXUhjM0poCBS6qmZRdxfn&#10;RiXOHeNM1PbpO4VAlofz83G2+WJ6MdHoOssKnqMYBHFtdceNgmN5WL+CcB5ZY2+ZFPyQgzx7WG0x&#10;1XbmL5oK34gwwi5FBa33Qyqlq1sy6CI7EAfvZEeDPsixkXrEOYybXr7EcSINdhwILQ703lJ9Lq4m&#10;cPe+Ogyba3dZ6tPndz+XSVn9KvX0uOzeQHha/D18a39oBQn8Xwk3Q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cEXcMAAADaAAAADwAAAAAAAAAAAAAAAACYAgAAZHJzL2Rv&#10;d25yZXYueG1sUEsFBgAAAAAEAAQA9QAAAIgDAAAAAA==&#10;" filled="f" stroked="f" strokeweight=".25pt">
                <v:textbox>
                  <w:txbxContent>
                    <w:p w:rsidR="00D15C96" w:rsidRPr="00E059BF" w:rsidRDefault="00D15C96" w:rsidP="00005294">
                      <w:pPr>
                        <w:jc w:val="center"/>
                        <w:rPr>
                          <w:rFonts w:ascii="Tahoma" w:hAnsi="Tahoma" w:cs="Tahoma"/>
                          <w:sz w:val="14"/>
                          <w:szCs w:val="16"/>
                        </w:rPr>
                      </w:pPr>
                      <w:r w:rsidRPr="00E059BF">
                        <w:rPr>
                          <w:rFonts w:ascii="Tahoma" w:hAnsi="Tahoma" w:cs="Tahoma"/>
                          <w:sz w:val="14"/>
                          <w:szCs w:val="16"/>
                        </w:rPr>
                        <w:t>001</w:t>
                      </w:r>
                    </w:p>
                  </w:txbxContent>
                </v:textbox>
              </v:shape>
              <v:shape id="Text Box 8" o:spid="_x0000_s1031" type="#_x0000_t202" style="position:absolute;left:9428;top:822;width:1250;height: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uhxsMA&#10;AADaAAAADwAAAGRycy9kb3ducmV2LnhtbESPzWrCQBSF94W+w3AL3TUTXURNHUUUodCVxoXZXTLX&#10;JDRzJ2bGJO3TdwTB5eH8fJzlejSN6KlztWUFkygGQVxYXXOp4JTtP+YgnEfW2FgmBb/kYL16fVli&#10;qu3AB+qPvhRhhF2KCirv21RKV1Rk0EW2JQ7exXYGfZBdKXWHQxg3jZzGcSIN1hwIFba0raj4Od5M&#10;4O58vm8Xt/o6FpfvczNkSZb/KfX+Nm4+QXga/TP8aH9pBTO4Xwk3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uhxsMAAADaAAAADwAAAAAAAAAAAAAAAACYAgAAZHJzL2Rv&#10;d25yZXYueG1sUEsFBgAAAAAEAAQA9QAAAIgDAAAAAA==&#10;" filled="f" stroked="f" strokeweight=".25pt">
                <v:textbox>
                  <w:txbxContent>
                    <w:p w:rsidR="00D15C96" w:rsidRPr="00671582" w:rsidRDefault="00D15C96" w:rsidP="00005294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</w:rPr>
                        <w:t xml:space="preserve">  26</w:t>
                      </w:r>
                      <w:r w:rsidRPr="00E059BF">
                        <w:rPr>
                          <w:rFonts w:ascii="Tahoma" w:hAnsi="Tahoma" w:cs="Tahoma"/>
                          <w:sz w:val="14"/>
                        </w:rPr>
                        <w:t>-</w:t>
                      </w:r>
                      <w:r>
                        <w:rPr>
                          <w:rFonts w:ascii="Tahoma" w:hAnsi="Tahoma" w:cs="Tahoma"/>
                          <w:sz w:val="14"/>
                        </w:rPr>
                        <w:t>Ene-2015</w:t>
                      </w:r>
                    </w:p>
                  </w:txbxContent>
                </v:textbox>
              </v:shape>
              <v:shape id="Text Box 9" o:spid="_x0000_s1032" type="#_x0000_t202" style="position:absolute;left:9326;top:1243;width:1352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Q1tL8A&#10;AADaAAAADwAAAGRycy9kb3ducmV2LnhtbERPTYvCMBC9C/sfwgh701QPol2jiCIIntZ60NvQjG3Z&#10;ZtJtou3ur3cOgsfH+16ue1erB7Wh8mxgMk5AEefeVlwYOGf70RxUiMgWa89k4I8CrFcfgyWm1nf8&#10;TY9TLJSEcEjRQBljk2od8pIchrFviIW7+dZhFNgW2rbYSbir9TRJZtphxdJQYkPbkvKf091J7y5e&#10;983iXv32+e14qbtsll3/jfkc9psvUJH6+Ba/3AdrQLbKFbkBev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FDW0vwAAANoAAAAPAAAAAAAAAAAAAAAAAJgCAABkcnMvZG93bnJl&#10;di54bWxQSwUGAAAAAAQABAD1AAAAhAMAAAAA&#10;" filled="f" stroked="f" strokeweight=".25pt">
                <v:textbox>
                  <w:txbxContent>
                    <w:p w:rsidR="00D15C96" w:rsidRPr="00532914" w:rsidRDefault="00D15C96" w:rsidP="00005294">
                      <w:pPr>
                        <w:pStyle w:val="Piedepgina"/>
                        <w:rPr>
                          <w:rFonts w:ascii="Tahoma" w:hAnsi="Tahoma" w:cs="Tahoma"/>
                          <w:sz w:val="14"/>
                          <w:szCs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</w:t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Página 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PAGE</w:instrTex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B66F4D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3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de 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NUMPAGES</w:instrTex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B66F4D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8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</w:p>
                    <w:p w:rsidR="00D15C96" w:rsidRPr="00671582" w:rsidRDefault="00D15C96" w:rsidP="00005294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0E3430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7" o:spid="_x0000_s2049" type="#_x0000_t75" style="position:absolute;margin-left:0;margin-top:0;width:591.25pt;height:788.35pt;z-index:-251657216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66384"/>
    <w:multiLevelType w:val="multilevel"/>
    <w:tmpl w:val="235CC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63B3DCC"/>
    <w:multiLevelType w:val="hybridMultilevel"/>
    <w:tmpl w:val="B5621E14"/>
    <w:lvl w:ilvl="0" w:tplc="644EA4F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0C7C98"/>
    <w:multiLevelType w:val="hybridMultilevel"/>
    <w:tmpl w:val="B5621E14"/>
    <w:lvl w:ilvl="0" w:tplc="644EA4F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631292"/>
    <w:multiLevelType w:val="hybridMultilevel"/>
    <w:tmpl w:val="D5B070D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A71D76"/>
    <w:multiLevelType w:val="hybridMultilevel"/>
    <w:tmpl w:val="2F30B20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FC4E15"/>
    <w:multiLevelType w:val="hybridMultilevel"/>
    <w:tmpl w:val="C5D40E72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627E0F"/>
    <w:multiLevelType w:val="hybridMultilevel"/>
    <w:tmpl w:val="81E46DD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4945F1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3231EC"/>
    <w:multiLevelType w:val="hybridMultilevel"/>
    <w:tmpl w:val="B0A2BC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787468"/>
    <w:multiLevelType w:val="multilevel"/>
    <w:tmpl w:val="2138C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1E584F5D"/>
    <w:multiLevelType w:val="hybridMultilevel"/>
    <w:tmpl w:val="2F82042E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9F08BD"/>
    <w:multiLevelType w:val="hybridMultilevel"/>
    <w:tmpl w:val="AE406E88"/>
    <w:lvl w:ilvl="0" w:tplc="CC6A79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6F2FFB"/>
    <w:multiLevelType w:val="multilevel"/>
    <w:tmpl w:val="B9602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2BC42C30"/>
    <w:multiLevelType w:val="hybridMultilevel"/>
    <w:tmpl w:val="F68AC9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4D4774"/>
    <w:multiLevelType w:val="multilevel"/>
    <w:tmpl w:val="D3DC1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8240D0A"/>
    <w:multiLevelType w:val="multilevel"/>
    <w:tmpl w:val="BEA45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971634C"/>
    <w:multiLevelType w:val="multilevel"/>
    <w:tmpl w:val="2CC03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9982EA8"/>
    <w:multiLevelType w:val="hybridMultilevel"/>
    <w:tmpl w:val="755604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A04FA2"/>
    <w:multiLevelType w:val="hybridMultilevel"/>
    <w:tmpl w:val="A22AA0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537687"/>
    <w:multiLevelType w:val="hybridMultilevel"/>
    <w:tmpl w:val="443C160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46384A"/>
    <w:multiLevelType w:val="hybridMultilevel"/>
    <w:tmpl w:val="32AECDA8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7670E6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9B5A61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F10F95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23685F"/>
    <w:multiLevelType w:val="hybridMultilevel"/>
    <w:tmpl w:val="8B2A2E04"/>
    <w:lvl w:ilvl="0" w:tplc="BE6E3DA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356E1E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FA666C"/>
    <w:multiLevelType w:val="hybridMultilevel"/>
    <w:tmpl w:val="FAEA7642"/>
    <w:lvl w:ilvl="0" w:tplc="D0FC0F2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C63F0D"/>
    <w:multiLevelType w:val="hybridMultilevel"/>
    <w:tmpl w:val="134CBD54"/>
    <w:lvl w:ilvl="0" w:tplc="EBA0DAA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5B248CE"/>
    <w:multiLevelType w:val="hybridMultilevel"/>
    <w:tmpl w:val="6570FFA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082798"/>
    <w:multiLevelType w:val="hybridMultilevel"/>
    <w:tmpl w:val="97D0A6EE"/>
    <w:lvl w:ilvl="0" w:tplc="F58E126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3D5213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>
    <w:nsid w:val="62D6712F"/>
    <w:multiLevelType w:val="hybridMultilevel"/>
    <w:tmpl w:val="964413A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BA057D"/>
    <w:multiLevelType w:val="multilevel"/>
    <w:tmpl w:val="6C626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689440C2"/>
    <w:multiLevelType w:val="hybridMultilevel"/>
    <w:tmpl w:val="D05CD55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E02AB1"/>
    <w:multiLevelType w:val="hybridMultilevel"/>
    <w:tmpl w:val="755604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7A4008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>
    <w:nsid w:val="71871991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9A2E4E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8435AE"/>
    <w:multiLevelType w:val="multilevel"/>
    <w:tmpl w:val="054CA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7B221C66"/>
    <w:multiLevelType w:val="hybridMultilevel"/>
    <w:tmpl w:val="115E821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8B5D28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>
    <w:nsid w:val="7E820560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AE0304"/>
    <w:multiLevelType w:val="hybridMultilevel"/>
    <w:tmpl w:val="B0FC40C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4"/>
  </w:num>
  <w:num w:numId="3">
    <w:abstractNumId w:val="31"/>
  </w:num>
  <w:num w:numId="4">
    <w:abstractNumId w:val="42"/>
  </w:num>
  <w:num w:numId="5">
    <w:abstractNumId w:val="35"/>
  </w:num>
  <w:num w:numId="6">
    <w:abstractNumId w:val="24"/>
  </w:num>
  <w:num w:numId="7">
    <w:abstractNumId w:val="39"/>
  </w:num>
  <w:num w:numId="8">
    <w:abstractNumId w:val="29"/>
  </w:num>
  <w:num w:numId="9">
    <w:abstractNumId w:val="4"/>
  </w:num>
  <w:num w:numId="10">
    <w:abstractNumId w:val="28"/>
  </w:num>
  <w:num w:numId="11">
    <w:abstractNumId w:val="13"/>
  </w:num>
  <w:num w:numId="12">
    <w:abstractNumId w:val="8"/>
  </w:num>
  <w:num w:numId="13">
    <w:abstractNumId w:val="40"/>
  </w:num>
  <w:num w:numId="14">
    <w:abstractNumId w:val="30"/>
  </w:num>
  <w:num w:numId="15">
    <w:abstractNumId w:val="6"/>
  </w:num>
  <w:num w:numId="16">
    <w:abstractNumId w:val="26"/>
  </w:num>
  <w:num w:numId="17">
    <w:abstractNumId w:val="23"/>
  </w:num>
  <w:num w:numId="18">
    <w:abstractNumId w:val="41"/>
  </w:num>
  <w:num w:numId="19">
    <w:abstractNumId w:val="37"/>
  </w:num>
  <w:num w:numId="20">
    <w:abstractNumId w:val="22"/>
  </w:num>
  <w:num w:numId="21">
    <w:abstractNumId w:val="36"/>
  </w:num>
  <w:num w:numId="22">
    <w:abstractNumId w:val="7"/>
  </w:num>
  <w:num w:numId="23">
    <w:abstractNumId w:val="21"/>
  </w:num>
  <w:num w:numId="24">
    <w:abstractNumId w:val="25"/>
  </w:num>
  <w:num w:numId="25">
    <w:abstractNumId w:val="20"/>
  </w:num>
  <w:num w:numId="26">
    <w:abstractNumId w:val="27"/>
  </w:num>
  <w:num w:numId="27">
    <w:abstractNumId w:val="1"/>
  </w:num>
  <w:num w:numId="28">
    <w:abstractNumId w:val="2"/>
  </w:num>
  <w:num w:numId="29">
    <w:abstractNumId w:val="11"/>
  </w:num>
  <w:num w:numId="30">
    <w:abstractNumId w:val="3"/>
  </w:num>
  <w:num w:numId="31">
    <w:abstractNumId w:val="33"/>
  </w:num>
  <w:num w:numId="32">
    <w:abstractNumId w:val="32"/>
  </w:num>
  <w:num w:numId="33">
    <w:abstractNumId w:val="14"/>
  </w:num>
  <w:num w:numId="34">
    <w:abstractNumId w:val="15"/>
  </w:num>
  <w:num w:numId="35">
    <w:abstractNumId w:val="0"/>
  </w:num>
  <w:num w:numId="36">
    <w:abstractNumId w:val="38"/>
  </w:num>
  <w:num w:numId="37">
    <w:abstractNumId w:val="16"/>
  </w:num>
  <w:num w:numId="38">
    <w:abstractNumId w:val="9"/>
  </w:num>
  <w:num w:numId="39">
    <w:abstractNumId w:val="12"/>
  </w:num>
  <w:num w:numId="40">
    <w:abstractNumId w:val="18"/>
  </w:num>
  <w:num w:numId="41">
    <w:abstractNumId w:val="10"/>
  </w:num>
  <w:num w:numId="42">
    <w:abstractNumId w:val="5"/>
  </w:num>
  <w:num w:numId="4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B04"/>
    <w:rsid w:val="000D75E7"/>
    <w:rsid w:val="000E3430"/>
    <w:rsid w:val="001045BF"/>
    <w:rsid w:val="001C150B"/>
    <w:rsid w:val="00236726"/>
    <w:rsid w:val="00244DD7"/>
    <w:rsid w:val="002A172E"/>
    <w:rsid w:val="002B2089"/>
    <w:rsid w:val="00314498"/>
    <w:rsid w:val="00373F2F"/>
    <w:rsid w:val="005275A5"/>
    <w:rsid w:val="005307D9"/>
    <w:rsid w:val="005630BB"/>
    <w:rsid w:val="005F4BDA"/>
    <w:rsid w:val="00623E53"/>
    <w:rsid w:val="00632BC7"/>
    <w:rsid w:val="007B7482"/>
    <w:rsid w:val="007F2F6F"/>
    <w:rsid w:val="00821A11"/>
    <w:rsid w:val="00867E64"/>
    <w:rsid w:val="009D3B04"/>
    <w:rsid w:val="00A0083B"/>
    <w:rsid w:val="00A6507D"/>
    <w:rsid w:val="00A728D1"/>
    <w:rsid w:val="00B3659A"/>
    <w:rsid w:val="00B66F4D"/>
    <w:rsid w:val="00B76DA7"/>
    <w:rsid w:val="00C94612"/>
    <w:rsid w:val="00CC116E"/>
    <w:rsid w:val="00CD6BED"/>
    <w:rsid w:val="00D15C96"/>
    <w:rsid w:val="00D37468"/>
    <w:rsid w:val="00D40E14"/>
    <w:rsid w:val="00D61E67"/>
    <w:rsid w:val="00D97B5F"/>
    <w:rsid w:val="00DD2479"/>
    <w:rsid w:val="00E50269"/>
    <w:rsid w:val="00E7666C"/>
    <w:rsid w:val="00F26635"/>
    <w:rsid w:val="00FA1F96"/>
    <w:rsid w:val="00FE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statunja.edu.co" TargetMode="External"/><Relationship Id="rId1" Type="http://schemas.openxmlformats.org/officeDocument/2006/relationships/hyperlink" Target="http://www.ustatunja.edu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9A64B-2143-4AF0-AB10-743C7D765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1730</Words>
  <Characters>9520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DesarrolloCurricular</dc:creator>
  <cp:lastModifiedBy>mariacastro</cp:lastModifiedBy>
  <cp:revision>4</cp:revision>
  <dcterms:created xsi:type="dcterms:W3CDTF">2015-01-30T23:00:00Z</dcterms:created>
  <dcterms:modified xsi:type="dcterms:W3CDTF">2015-08-20T17:33:00Z</dcterms:modified>
</cp:coreProperties>
</file>